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29850" w14:textId="77777777" w:rsidR="000A4519" w:rsidRPr="00260F18" w:rsidRDefault="000A4519" w:rsidP="007A6365">
      <w:pPr>
        <w:keepNext/>
        <w:keepLines/>
        <w:suppressLineNumbers/>
        <w:rPr>
          <w:rFonts w:ascii="Arial" w:hAnsi="Arial" w:cs="Arial"/>
          <w:sz w:val="23"/>
          <w:szCs w:val="23"/>
        </w:rPr>
      </w:pPr>
    </w:p>
    <w:p w14:paraId="7E99F785" w14:textId="77777777" w:rsidR="00260F18" w:rsidRPr="00260F18" w:rsidRDefault="00260F18" w:rsidP="007A6365">
      <w:pPr>
        <w:keepNext/>
        <w:keepLines/>
        <w:suppressLineNumbers/>
        <w:rPr>
          <w:rFonts w:ascii="Arial" w:hAnsi="Arial" w:cs="Arial"/>
          <w:sz w:val="23"/>
          <w:szCs w:val="23"/>
        </w:rPr>
      </w:pPr>
    </w:p>
    <w:p w14:paraId="73B9ADF0" w14:textId="77777777" w:rsidR="00A45006" w:rsidRPr="00260F18" w:rsidRDefault="00345804" w:rsidP="007A6365">
      <w:pPr>
        <w:keepNext/>
        <w:keepLines/>
        <w:suppressLineNumbers/>
        <w:jc w:val="center"/>
        <w:rPr>
          <w:rFonts w:ascii="Arial" w:hAnsi="Arial"/>
          <w:b/>
          <w:sz w:val="23"/>
          <w:szCs w:val="23"/>
        </w:rPr>
      </w:pPr>
      <w:r w:rsidRPr="00260F18">
        <w:rPr>
          <w:rFonts w:ascii="Arial" w:hAnsi="Arial"/>
          <w:b/>
          <w:sz w:val="23"/>
          <w:szCs w:val="23"/>
        </w:rPr>
        <w:t xml:space="preserve">DECRETO SINDACALE N. </w:t>
      </w:r>
      <w:r w:rsidR="00ED3358" w:rsidRPr="00260F18">
        <w:rPr>
          <w:rFonts w:ascii="Arial" w:hAnsi="Arial"/>
          <w:b/>
          <w:sz w:val="23"/>
          <w:szCs w:val="23"/>
        </w:rPr>
        <w:t>4</w:t>
      </w:r>
      <w:r w:rsidRPr="00260F18">
        <w:rPr>
          <w:rFonts w:ascii="Arial" w:hAnsi="Arial"/>
          <w:b/>
          <w:sz w:val="23"/>
          <w:szCs w:val="23"/>
        </w:rPr>
        <w:t xml:space="preserve"> DEL </w:t>
      </w:r>
      <w:r w:rsidR="00ED3358" w:rsidRPr="00260F18">
        <w:rPr>
          <w:rFonts w:ascii="Arial" w:hAnsi="Arial"/>
          <w:b/>
          <w:sz w:val="23"/>
          <w:szCs w:val="23"/>
        </w:rPr>
        <w:t>0</w:t>
      </w:r>
      <w:r w:rsidR="00260F18">
        <w:rPr>
          <w:rFonts w:ascii="Arial" w:hAnsi="Arial"/>
          <w:b/>
          <w:sz w:val="23"/>
          <w:szCs w:val="23"/>
        </w:rPr>
        <w:t>1</w:t>
      </w:r>
      <w:r w:rsidR="00ED3358" w:rsidRPr="00260F18">
        <w:rPr>
          <w:rFonts w:ascii="Arial" w:hAnsi="Arial"/>
          <w:b/>
          <w:sz w:val="23"/>
          <w:szCs w:val="23"/>
        </w:rPr>
        <w:t>/07/2026</w:t>
      </w:r>
    </w:p>
    <w:p w14:paraId="3552CB4C" w14:textId="77777777" w:rsidR="00A45006" w:rsidRPr="00260F18" w:rsidRDefault="00A45006" w:rsidP="007A6365">
      <w:pPr>
        <w:keepNext/>
        <w:keepLines/>
        <w:suppressLineNumbers/>
        <w:jc w:val="center"/>
        <w:rPr>
          <w:rFonts w:ascii="Arial" w:hAnsi="Arial"/>
          <w:b/>
          <w:sz w:val="23"/>
          <w:szCs w:val="23"/>
        </w:rPr>
      </w:pPr>
    </w:p>
    <w:p w14:paraId="444DE6DE" w14:textId="77777777" w:rsidR="00A45006" w:rsidRPr="00260F18" w:rsidRDefault="00A45006" w:rsidP="007A6365">
      <w:pPr>
        <w:keepNext/>
        <w:keepLines/>
        <w:suppressLineNumbers/>
        <w:jc w:val="both"/>
        <w:rPr>
          <w:rFonts w:ascii="Arial" w:hAnsi="Arial"/>
          <w:b/>
          <w:sz w:val="23"/>
          <w:szCs w:val="23"/>
        </w:rPr>
      </w:pPr>
    </w:p>
    <w:p w14:paraId="7B9EBEB1" w14:textId="77777777" w:rsidR="00A45006" w:rsidRPr="00260F18" w:rsidRDefault="00A45006" w:rsidP="007A6365">
      <w:pPr>
        <w:keepNext/>
        <w:keepLines/>
        <w:suppressLineNumbers/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b/>
          <w:sz w:val="23"/>
          <w:szCs w:val="23"/>
        </w:rPr>
        <w:t xml:space="preserve">Oggetto: </w:t>
      </w:r>
      <w:r w:rsidRPr="00260F18">
        <w:rPr>
          <w:rFonts w:ascii="Arial" w:hAnsi="Arial"/>
          <w:sz w:val="23"/>
          <w:szCs w:val="23"/>
        </w:rPr>
        <w:t xml:space="preserve">incarico apicale di “Responsabile Servizi </w:t>
      </w:r>
      <w:r w:rsidR="0039780C" w:rsidRPr="00260F18">
        <w:rPr>
          <w:rFonts w:ascii="Arial" w:hAnsi="Arial"/>
          <w:sz w:val="23"/>
          <w:szCs w:val="23"/>
        </w:rPr>
        <w:t>Tecnici</w:t>
      </w:r>
      <w:r w:rsidRPr="00260F18">
        <w:rPr>
          <w:rFonts w:ascii="Arial" w:hAnsi="Arial"/>
          <w:sz w:val="23"/>
          <w:szCs w:val="23"/>
        </w:rPr>
        <w:t>”</w:t>
      </w:r>
      <w:r w:rsidR="00345804" w:rsidRPr="00260F18">
        <w:rPr>
          <w:rFonts w:ascii="Arial" w:hAnsi="Arial"/>
          <w:sz w:val="23"/>
          <w:szCs w:val="23"/>
        </w:rPr>
        <w:t xml:space="preserve"> ai sensi del C.C.N.L. Funzione Locali </w:t>
      </w:r>
      <w:r w:rsidR="00BE036E" w:rsidRPr="00260F18">
        <w:rPr>
          <w:rFonts w:ascii="Arial" w:hAnsi="Arial"/>
          <w:sz w:val="23"/>
          <w:szCs w:val="23"/>
        </w:rPr>
        <w:t>2022/2024</w:t>
      </w:r>
      <w:r w:rsidR="00345804" w:rsidRPr="00260F18">
        <w:rPr>
          <w:rFonts w:ascii="Arial" w:hAnsi="Arial"/>
          <w:sz w:val="23"/>
          <w:szCs w:val="23"/>
        </w:rPr>
        <w:t xml:space="preserve"> sottoscritto il </w:t>
      </w:r>
      <w:r w:rsidR="00BE036E" w:rsidRPr="00260F18">
        <w:rPr>
          <w:rFonts w:ascii="Arial" w:hAnsi="Arial"/>
          <w:sz w:val="23"/>
          <w:szCs w:val="23"/>
        </w:rPr>
        <w:t>23/02/2026</w:t>
      </w:r>
      <w:r w:rsidRPr="00260F18">
        <w:rPr>
          <w:rFonts w:ascii="Arial" w:hAnsi="Arial"/>
          <w:sz w:val="23"/>
          <w:szCs w:val="23"/>
        </w:rPr>
        <w:t xml:space="preserve">. </w:t>
      </w:r>
    </w:p>
    <w:p w14:paraId="140689A9" w14:textId="77777777" w:rsidR="00A45006" w:rsidRPr="00260F18" w:rsidRDefault="00A45006" w:rsidP="007A6365">
      <w:pPr>
        <w:keepNext/>
        <w:keepLines/>
        <w:suppressLineNumbers/>
        <w:jc w:val="both"/>
        <w:rPr>
          <w:rFonts w:ascii="Arial" w:hAnsi="Arial"/>
          <w:b/>
          <w:sz w:val="23"/>
          <w:szCs w:val="23"/>
        </w:rPr>
      </w:pPr>
    </w:p>
    <w:p w14:paraId="59DBC786" w14:textId="77777777" w:rsidR="00A45006" w:rsidRPr="00260F18" w:rsidRDefault="00A45006" w:rsidP="007A6365">
      <w:pPr>
        <w:keepNext/>
        <w:keepLines/>
        <w:suppressLineNumbers/>
        <w:jc w:val="both"/>
        <w:rPr>
          <w:rFonts w:ascii="Arial" w:hAnsi="Arial" w:cs="Arial"/>
          <w:b/>
          <w:sz w:val="23"/>
          <w:szCs w:val="23"/>
        </w:rPr>
      </w:pPr>
    </w:p>
    <w:p w14:paraId="5F82432F" w14:textId="77777777" w:rsidR="00A45006" w:rsidRPr="00260F18" w:rsidRDefault="00A45006" w:rsidP="007A6365">
      <w:pPr>
        <w:keepNext/>
        <w:keepLines/>
        <w:suppressLineNumbers/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 w:cs="Arial"/>
          <w:b/>
          <w:sz w:val="23"/>
          <w:szCs w:val="23"/>
        </w:rPr>
        <w:t xml:space="preserve">Parere favorevole di regolarità tecnica </w:t>
      </w:r>
      <w:r w:rsidRPr="00260F18">
        <w:rPr>
          <w:rFonts w:ascii="Arial" w:hAnsi="Arial" w:cs="Arial"/>
          <w:sz w:val="23"/>
          <w:szCs w:val="23"/>
        </w:rPr>
        <w:t>ex</w:t>
      </w:r>
      <w:r w:rsidRPr="00260F18">
        <w:rPr>
          <w:rFonts w:ascii="Arial" w:hAnsi="Arial" w:cs="Arial"/>
          <w:b/>
          <w:sz w:val="23"/>
          <w:szCs w:val="23"/>
        </w:rPr>
        <w:t xml:space="preserve"> </w:t>
      </w:r>
      <w:r w:rsidRPr="00260F18">
        <w:rPr>
          <w:rFonts w:ascii="Arial" w:hAnsi="Arial"/>
          <w:sz w:val="23"/>
          <w:szCs w:val="23"/>
        </w:rPr>
        <w:t>art. 2 comma 3 Regolamento comunale per la disciplina dei controlli interni.</w:t>
      </w:r>
    </w:p>
    <w:p w14:paraId="2358444F" w14:textId="77777777" w:rsidR="00A45006" w:rsidRPr="00260F18" w:rsidRDefault="00A45006" w:rsidP="007A6365">
      <w:pPr>
        <w:keepNext/>
        <w:keepLines/>
        <w:suppressLineNumbers/>
        <w:jc w:val="both"/>
        <w:rPr>
          <w:rFonts w:ascii="Arial" w:hAnsi="Arial"/>
          <w:sz w:val="23"/>
          <w:szCs w:val="23"/>
        </w:rPr>
      </w:pPr>
    </w:p>
    <w:p w14:paraId="0C414333" w14:textId="77777777" w:rsidR="00A45006" w:rsidRPr="00260F18" w:rsidRDefault="00A45006" w:rsidP="007A6365">
      <w:pPr>
        <w:keepNext/>
        <w:keepLines/>
        <w:suppressLineNumbers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 xml:space="preserve">Castellazzo Bormida lì </w:t>
      </w:r>
      <w:r w:rsidR="00ED3358" w:rsidRPr="00260F18">
        <w:rPr>
          <w:rFonts w:ascii="Arial" w:hAnsi="Arial"/>
          <w:sz w:val="23"/>
          <w:szCs w:val="23"/>
        </w:rPr>
        <w:t>0</w:t>
      </w:r>
      <w:r w:rsidR="00260F18">
        <w:rPr>
          <w:rFonts w:ascii="Arial" w:hAnsi="Arial"/>
          <w:sz w:val="23"/>
          <w:szCs w:val="23"/>
        </w:rPr>
        <w:t>1</w:t>
      </w:r>
      <w:r w:rsidR="00ED3358" w:rsidRPr="00260F18">
        <w:rPr>
          <w:rFonts w:ascii="Arial" w:hAnsi="Arial"/>
          <w:sz w:val="23"/>
          <w:szCs w:val="23"/>
        </w:rPr>
        <w:t>/07/2026</w:t>
      </w:r>
      <w:r w:rsidRPr="00260F18">
        <w:rPr>
          <w:rFonts w:ascii="Arial" w:hAnsi="Arial"/>
          <w:sz w:val="23"/>
          <w:szCs w:val="23"/>
        </w:rPr>
        <w:t xml:space="preserve">                     </w:t>
      </w:r>
    </w:p>
    <w:p w14:paraId="3EBBAD5B" w14:textId="77777777" w:rsidR="00ED3358" w:rsidRPr="00260F18" w:rsidRDefault="00ED3358" w:rsidP="00ED3358">
      <w:pPr>
        <w:keepNext/>
        <w:keepLines/>
        <w:suppressLineNumbers/>
        <w:jc w:val="both"/>
        <w:rPr>
          <w:rFonts w:ascii="Arial" w:hAnsi="Arial"/>
          <w:sz w:val="23"/>
          <w:szCs w:val="23"/>
        </w:rPr>
      </w:pPr>
    </w:p>
    <w:p w14:paraId="40F64DE1" w14:textId="77777777" w:rsidR="0055656C" w:rsidRPr="00260F18" w:rsidRDefault="0055656C" w:rsidP="0055656C">
      <w:pPr>
        <w:keepNext/>
        <w:keepLines/>
        <w:suppressLineNumbers/>
        <w:ind w:left="708" w:firstLine="708"/>
        <w:jc w:val="both"/>
        <w:rPr>
          <w:rFonts w:ascii="Arial" w:hAnsi="Arial"/>
          <w:b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  <w:t xml:space="preserve">      </w:t>
      </w:r>
      <w:r w:rsidRPr="00260F18">
        <w:rPr>
          <w:rFonts w:ascii="Arial" w:hAnsi="Arial"/>
          <w:b/>
          <w:sz w:val="23"/>
          <w:szCs w:val="23"/>
        </w:rPr>
        <w:t xml:space="preserve">Il Segretario Comunale/Responsabile </w:t>
      </w:r>
    </w:p>
    <w:p w14:paraId="44169811" w14:textId="77777777" w:rsidR="0055656C" w:rsidRPr="00260F18" w:rsidRDefault="0055656C" w:rsidP="0055656C">
      <w:pPr>
        <w:keepNext/>
        <w:keepLines/>
        <w:suppressLineNumbers/>
        <w:ind w:left="4956" w:firstLine="708"/>
        <w:jc w:val="both"/>
        <w:rPr>
          <w:rFonts w:ascii="Arial" w:hAnsi="Arial"/>
          <w:b/>
          <w:sz w:val="23"/>
          <w:szCs w:val="23"/>
        </w:rPr>
      </w:pPr>
      <w:r w:rsidRPr="00260F18">
        <w:rPr>
          <w:rFonts w:ascii="Arial" w:hAnsi="Arial"/>
          <w:b/>
          <w:sz w:val="23"/>
          <w:szCs w:val="23"/>
        </w:rPr>
        <w:t xml:space="preserve">    Servizio Organi Istituzionali</w:t>
      </w:r>
    </w:p>
    <w:p w14:paraId="31D48A29" w14:textId="77777777" w:rsidR="0055656C" w:rsidRPr="00260F18" w:rsidRDefault="0055656C" w:rsidP="0055656C">
      <w:pPr>
        <w:keepNext/>
        <w:keepLines/>
        <w:suppressLineNumbers/>
        <w:jc w:val="both"/>
        <w:rPr>
          <w:rFonts w:ascii="Arial" w:hAnsi="Arial" w:cs="Arial"/>
          <w:b/>
          <w:sz w:val="23"/>
          <w:szCs w:val="23"/>
        </w:rPr>
      </w:pPr>
      <w:r w:rsidRPr="00260F18">
        <w:rPr>
          <w:rFonts w:ascii="Arial" w:hAnsi="Arial"/>
          <w:b/>
          <w:sz w:val="23"/>
          <w:szCs w:val="23"/>
        </w:rPr>
        <w:t xml:space="preserve">                                                                                      </w:t>
      </w:r>
      <w:r w:rsidR="00582A94">
        <w:rPr>
          <w:rFonts w:ascii="Arial" w:hAnsi="Arial"/>
          <w:b/>
          <w:sz w:val="23"/>
          <w:szCs w:val="23"/>
        </w:rPr>
        <w:t xml:space="preserve">F.to </w:t>
      </w:r>
      <w:r w:rsidRPr="00260F18">
        <w:rPr>
          <w:rFonts w:ascii="Arial" w:hAnsi="Arial"/>
          <w:b/>
          <w:sz w:val="23"/>
          <w:szCs w:val="23"/>
        </w:rPr>
        <w:t>Dott. Domenico MASSACANE</w:t>
      </w:r>
    </w:p>
    <w:p w14:paraId="41C51366" w14:textId="77777777" w:rsidR="0055656C" w:rsidRPr="00260F18" w:rsidRDefault="0055656C" w:rsidP="0055656C">
      <w:pPr>
        <w:keepNext/>
        <w:keepLines/>
        <w:suppressLineNumbers/>
        <w:jc w:val="both"/>
        <w:rPr>
          <w:rFonts w:ascii="Arial" w:hAnsi="Arial"/>
          <w:b/>
          <w:sz w:val="23"/>
          <w:szCs w:val="23"/>
        </w:rPr>
      </w:pPr>
    </w:p>
    <w:p w14:paraId="4085F4FD" w14:textId="77777777" w:rsidR="00495A06" w:rsidRDefault="00495A06" w:rsidP="007A6365">
      <w:pPr>
        <w:keepNext/>
        <w:keepLines/>
        <w:suppressLineNumbers/>
        <w:jc w:val="center"/>
        <w:rPr>
          <w:rFonts w:ascii="Arial" w:hAnsi="Arial"/>
          <w:b/>
          <w:sz w:val="23"/>
          <w:szCs w:val="23"/>
        </w:rPr>
      </w:pPr>
    </w:p>
    <w:p w14:paraId="6E146BF1" w14:textId="77777777" w:rsidR="00495A06" w:rsidRDefault="00495A06" w:rsidP="007A6365">
      <w:pPr>
        <w:keepNext/>
        <w:keepLines/>
        <w:suppressLineNumbers/>
        <w:jc w:val="center"/>
        <w:rPr>
          <w:rFonts w:ascii="Arial" w:hAnsi="Arial"/>
          <w:b/>
          <w:sz w:val="23"/>
          <w:szCs w:val="23"/>
        </w:rPr>
      </w:pPr>
    </w:p>
    <w:p w14:paraId="207DFB2F" w14:textId="77777777" w:rsidR="00345804" w:rsidRPr="00260F18" w:rsidRDefault="00345804" w:rsidP="007A6365">
      <w:pPr>
        <w:keepNext/>
        <w:keepLines/>
        <w:suppressLineNumbers/>
        <w:jc w:val="center"/>
        <w:rPr>
          <w:rFonts w:ascii="Arial" w:hAnsi="Arial"/>
          <w:b/>
          <w:sz w:val="23"/>
          <w:szCs w:val="23"/>
        </w:rPr>
      </w:pPr>
      <w:r w:rsidRPr="00260F18">
        <w:rPr>
          <w:rFonts w:ascii="Arial" w:hAnsi="Arial"/>
          <w:b/>
          <w:sz w:val="23"/>
          <w:szCs w:val="23"/>
        </w:rPr>
        <w:t>IL SINDACO</w:t>
      </w:r>
    </w:p>
    <w:p w14:paraId="1C19ECA7" w14:textId="77777777" w:rsidR="00345804" w:rsidRPr="00260F18" w:rsidRDefault="00345804" w:rsidP="007A6365">
      <w:pPr>
        <w:pStyle w:val="Corpodeltesto2"/>
        <w:keepNext/>
        <w:keepLines/>
        <w:suppressLineNumbers/>
        <w:rPr>
          <w:sz w:val="23"/>
          <w:szCs w:val="23"/>
        </w:rPr>
      </w:pPr>
    </w:p>
    <w:p w14:paraId="29988D73" w14:textId="77777777" w:rsidR="00345804" w:rsidRPr="00260F18" w:rsidRDefault="00345804" w:rsidP="007A6365">
      <w:pPr>
        <w:keepNext/>
        <w:keepLines/>
        <w:numPr>
          <w:ilvl w:val="0"/>
          <w:numId w:val="26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Premesso che:</w:t>
      </w:r>
    </w:p>
    <w:p w14:paraId="5C7732E4" w14:textId="77777777" w:rsidR="00ED3358" w:rsidRPr="00260F18" w:rsidRDefault="00ED3358" w:rsidP="00ED3358">
      <w:pPr>
        <w:pStyle w:val="Paragrafoelenco"/>
        <w:keepNext/>
        <w:keepLines/>
        <w:numPr>
          <w:ilvl w:val="0"/>
          <w:numId w:val="23"/>
        </w:numPr>
        <w:suppressLineNumbers/>
        <w:autoSpaceDE w:val="0"/>
        <w:autoSpaceDN w:val="0"/>
        <w:ind w:left="717" w:hanging="357"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a decorrere dal 10/10/2022 sino al 30/06/2026 è stata concessa alla dipendente comunale Arch. Paola Tardito l’aspettativa non retribuita ai sensi dell’art. 110 comma 5 del D. Lgs. n. 267/2000 e s.m.i.;</w:t>
      </w:r>
    </w:p>
    <w:p w14:paraId="63E844EB" w14:textId="77777777" w:rsidR="00AD66BE" w:rsidRPr="00260F18" w:rsidRDefault="0055656C" w:rsidP="007A6365">
      <w:pPr>
        <w:pStyle w:val="Paragrafoelenco"/>
        <w:keepNext/>
        <w:keepLines/>
        <w:numPr>
          <w:ilvl w:val="0"/>
          <w:numId w:val="23"/>
        </w:numPr>
        <w:suppressLineNumbers/>
        <w:autoSpaceDE w:val="0"/>
        <w:autoSpaceDN w:val="0"/>
        <w:adjustRightInd w:val="0"/>
        <w:ind w:left="717" w:hanging="357"/>
        <w:jc w:val="both"/>
        <w:rPr>
          <w:rFonts w:ascii="Arial" w:hAnsi="Arial" w:cs="Arial"/>
          <w:bCs/>
          <w:sz w:val="23"/>
          <w:szCs w:val="23"/>
        </w:rPr>
      </w:pPr>
      <w:r w:rsidRPr="00260F18">
        <w:rPr>
          <w:rFonts w:ascii="Arial" w:hAnsi="Arial" w:cs="Arial"/>
          <w:bCs/>
          <w:sz w:val="23"/>
          <w:szCs w:val="23"/>
        </w:rPr>
        <w:t>in data 01/07/2026 la dipendete comunale Arch. Paola Tardito ha preso servizio regolarmente</w:t>
      </w:r>
      <w:r w:rsidR="00631A69" w:rsidRPr="00260F18">
        <w:rPr>
          <w:rFonts w:ascii="Arial" w:hAnsi="Arial" w:cs="Arial"/>
          <w:bCs/>
          <w:sz w:val="23"/>
          <w:szCs w:val="23"/>
        </w:rPr>
        <w:t>;</w:t>
      </w:r>
    </w:p>
    <w:p w14:paraId="60A8E162" w14:textId="77777777" w:rsidR="0055656C" w:rsidRPr="00260F18" w:rsidRDefault="0055656C" w:rsidP="0055656C">
      <w:pPr>
        <w:pStyle w:val="Paragrafoelenco"/>
        <w:keepNext/>
        <w:keepLines/>
        <w:numPr>
          <w:ilvl w:val="0"/>
          <w:numId w:val="26"/>
        </w:numPr>
        <w:suppressLineNumbers/>
        <w:autoSpaceDE w:val="0"/>
        <w:autoSpaceDN w:val="0"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Rilevato procedere a conferire all’Arch. Paola Tardito – Funzionario E.Q. l’incarico di Responsabile dei Servizi Tecnici”;</w:t>
      </w:r>
    </w:p>
    <w:p w14:paraId="49DB49AA" w14:textId="77777777" w:rsidR="0055656C" w:rsidRPr="00260F18" w:rsidRDefault="0055656C" w:rsidP="0055656C">
      <w:pPr>
        <w:pStyle w:val="Corpodeltesto2"/>
        <w:keepNext/>
        <w:keepLines/>
        <w:numPr>
          <w:ilvl w:val="0"/>
          <w:numId w:val="4"/>
        </w:numPr>
        <w:suppressLineNumbers/>
        <w:tabs>
          <w:tab w:val="left" w:pos="3686"/>
        </w:tabs>
        <w:ind w:left="340"/>
        <w:rPr>
          <w:rFonts w:cs="Times New Roman"/>
          <w:b w:val="0"/>
          <w:bCs w:val="0"/>
          <w:sz w:val="23"/>
          <w:szCs w:val="23"/>
        </w:rPr>
      </w:pPr>
      <w:r w:rsidRPr="00260F18">
        <w:rPr>
          <w:b w:val="0"/>
          <w:sz w:val="23"/>
          <w:szCs w:val="23"/>
        </w:rPr>
        <w:t>Dato atto che il predetto funzionario ha presentato dichiarazione di insussistenza delle cause di incompatibilità e inconferibilità previste dall’art. 20 del D. lgs. n. 39/2016;</w:t>
      </w:r>
    </w:p>
    <w:p w14:paraId="7CA5C929" w14:textId="77777777" w:rsidR="0055656C" w:rsidRPr="00260F18" w:rsidRDefault="0055656C" w:rsidP="0055656C">
      <w:pPr>
        <w:keepNext/>
        <w:keepLines/>
        <w:numPr>
          <w:ilvl w:val="0"/>
          <w:numId w:val="4"/>
        </w:numPr>
        <w:suppressLineNumbers/>
        <w:ind w:left="340"/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>Visti:</w:t>
      </w:r>
    </w:p>
    <w:p w14:paraId="7F2311E4" w14:textId="77777777" w:rsidR="0055656C" w:rsidRPr="00260F18" w:rsidRDefault="0055656C" w:rsidP="0055656C">
      <w:pPr>
        <w:keepNext/>
        <w:keepLines/>
        <w:numPr>
          <w:ilvl w:val="1"/>
          <w:numId w:val="4"/>
        </w:numPr>
        <w:suppressLineNumbers/>
        <w:ind w:left="720"/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>gli artt. 50 comma 10 e 109 comma 2 del D. Lgs. n. 267/2000 e s.m.i.;</w:t>
      </w:r>
    </w:p>
    <w:p w14:paraId="7F725C86" w14:textId="77777777" w:rsidR="0055656C" w:rsidRPr="00260F18" w:rsidRDefault="0055656C" w:rsidP="0055656C">
      <w:pPr>
        <w:keepNext/>
        <w:keepLines/>
        <w:numPr>
          <w:ilvl w:val="1"/>
          <w:numId w:val="4"/>
        </w:numPr>
        <w:suppressLineNumbers/>
        <w:ind w:left="720"/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 xml:space="preserve">il C.C.N.L. Funzioni Locali </w:t>
      </w:r>
      <w:r w:rsidR="009E1406" w:rsidRPr="00260F18">
        <w:rPr>
          <w:rFonts w:ascii="Arial" w:hAnsi="Arial"/>
          <w:sz w:val="23"/>
          <w:szCs w:val="23"/>
        </w:rPr>
        <w:t>2022/2024 sottoscritto il 23/02/2026</w:t>
      </w:r>
      <w:r w:rsidRPr="00260F18">
        <w:rPr>
          <w:rFonts w:ascii="Arial" w:hAnsi="Arial"/>
          <w:sz w:val="23"/>
          <w:szCs w:val="23"/>
        </w:rPr>
        <w:t>;</w:t>
      </w:r>
    </w:p>
    <w:p w14:paraId="615474E4" w14:textId="77777777" w:rsidR="0055656C" w:rsidRPr="00260F18" w:rsidRDefault="0055656C" w:rsidP="0055656C">
      <w:pPr>
        <w:keepNext/>
        <w:keepLines/>
        <w:numPr>
          <w:ilvl w:val="1"/>
          <w:numId w:val="4"/>
        </w:numPr>
        <w:suppressLineNumbers/>
        <w:ind w:left="720"/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>l’art. 8 del vigente Regolamento Comunale sull’Ordinamento degli Uffici e dei Servizi;</w:t>
      </w:r>
    </w:p>
    <w:p w14:paraId="0015448B" w14:textId="77777777" w:rsidR="0055656C" w:rsidRPr="00260F18" w:rsidRDefault="0055656C" w:rsidP="0055656C">
      <w:pPr>
        <w:keepNext/>
        <w:keepLines/>
        <w:suppressLineNumbers/>
        <w:jc w:val="both"/>
        <w:rPr>
          <w:rFonts w:ascii="Arial" w:hAnsi="Arial" w:cs="Arial"/>
          <w:b/>
          <w:bCs/>
          <w:sz w:val="23"/>
          <w:szCs w:val="23"/>
        </w:rPr>
      </w:pPr>
    </w:p>
    <w:p w14:paraId="4AF349AF" w14:textId="77777777" w:rsidR="0055656C" w:rsidRPr="00260F18" w:rsidRDefault="0055656C" w:rsidP="0055656C">
      <w:pPr>
        <w:pStyle w:val="Titolo2"/>
        <w:keepLines/>
        <w:suppressLineNumbers/>
        <w:rPr>
          <w:rFonts w:cs="Arial"/>
          <w:caps/>
          <w:sz w:val="23"/>
          <w:szCs w:val="23"/>
        </w:rPr>
      </w:pPr>
      <w:r w:rsidRPr="00260F18">
        <w:rPr>
          <w:rFonts w:cs="Arial"/>
          <w:caps/>
          <w:sz w:val="23"/>
          <w:szCs w:val="23"/>
        </w:rPr>
        <w:t>decreta</w:t>
      </w:r>
    </w:p>
    <w:p w14:paraId="725E9976" w14:textId="77777777" w:rsidR="0055656C" w:rsidRPr="00260F18" w:rsidRDefault="0055656C" w:rsidP="0055656C">
      <w:pPr>
        <w:keepNext/>
        <w:keepLines/>
        <w:suppressLineNumbers/>
        <w:jc w:val="center"/>
        <w:rPr>
          <w:rFonts w:ascii="Arial" w:hAnsi="Arial" w:cs="Arial"/>
          <w:b/>
          <w:bCs/>
          <w:caps/>
          <w:sz w:val="23"/>
          <w:szCs w:val="23"/>
        </w:rPr>
      </w:pPr>
    </w:p>
    <w:p w14:paraId="32323802" w14:textId="77777777" w:rsidR="0055656C" w:rsidRPr="00260F18" w:rsidRDefault="0055656C" w:rsidP="00153B63">
      <w:pPr>
        <w:keepNext/>
        <w:keepLines/>
        <w:numPr>
          <w:ilvl w:val="0"/>
          <w:numId w:val="34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richiamare le premesse quali parte integrante e sostanziale del presente provvedimento;</w:t>
      </w:r>
    </w:p>
    <w:p w14:paraId="4B9B6D2F" w14:textId="77777777" w:rsidR="0055656C" w:rsidRPr="00260F18" w:rsidRDefault="0055656C" w:rsidP="00153B63">
      <w:pPr>
        <w:keepNext/>
        <w:keepLines/>
        <w:numPr>
          <w:ilvl w:val="0"/>
          <w:numId w:val="34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attribuire con decorrenza dal 01/07/2026 all’Arch. Paola Tar</w:t>
      </w:r>
      <w:r w:rsidR="00153B63" w:rsidRPr="00260F18">
        <w:rPr>
          <w:rFonts w:ascii="Arial" w:hAnsi="Arial" w:cs="Arial"/>
          <w:sz w:val="23"/>
          <w:szCs w:val="23"/>
        </w:rPr>
        <w:t>di</w:t>
      </w:r>
      <w:r w:rsidRPr="00260F18">
        <w:rPr>
          <w:rFonts w:ascii="Arial" w:hAnsi="Arial" w:cs="Arial"/>
          <w:sz w:val="23"/>
          <w:szCs w:val="23"/>
        </w:rPr>
        <w:t xml:space="preserve">to – </w:t>
      </w:r>
      <w:r w:rsidR="00153B63" w:rsidRPr="00260F18">
        <w:rPr>
          <w:rFonts w:ascii="Arial" w:hAnsi="Arial"/>
          <w:sz w:val="23"/>
          <w:szCs w:val="23"/>
        </w:rPr>
        <w:t xml:space="preserve">Funzionario Tecnico </w:t>
      </w:r>
      <w:r w:rsidR="00153B63" w:rsidRPr="00260F18">
        <w:rPr>
          <w:rFonts w:ascii="Arial" w:hAnsi="Arial" w:cs="Arial"/>
          <w:bCs/>
          <w:sz w:val="23"/>
          <w:szCs w:val="23"/>
        </w:rPr>
        <w:t>– area contrattuale dei Funzionari e dell’Elevata Qualificazione</w:t>
      </w:r>
      <w:r w:rsidR="00153B63" w:rsidRPr="00260F18">
        <w:rPr>
          <w:rFonts w:ascii="Arial" w:hAnsi="Arial" w:cs="Arial"/>
          <w:sz w:val="23"/>
          <w:szCs w:val="23"/>
        </w:rPr>
        <w:t xml:space="preserve"> </w:t>
      </w:r>
      <w:r w:rsidRPr="00260F18">
        <w:rPr>
          <w:rFonts w:ascii="Arial" w:hAnsi="Arial" w:cs="Arial"/>
          <w:sz w:val="23"/>
          <w:szCs w:val="23"/>
        </w:rPr>
        <w:t xml:space="preserve">l’incarico apicale di “Responsabile dei Servizi Tecnici” cui afferiscono le materie relative a: </w:t>
      </w:r>
    </w:p>
    <w:p w14:paraId="24B8705A" w14:textId="77777777" w:rsidR="0055656C" w:rsidRPr="00260F18" w:rsidRDefault="0055656C" w:rsidP="0055656C">
      <w:pPr>
        <w:keepNext/>
        <w:keepLines/>
        <w:numPr>
          <w:ilvl w:val="1"/>
          <w:numId w:val="2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Lavori Pubblici</w:t>
      </w:r>
    </w:p>
    <w:p w14:paraId="52BB0316" w14:textId="77777777" w:rsidR="0055656C" w:rsidRPr="00260F18" w:rsidRDefault="0055656C" w:rsidP="0055656C">
      <w:pPr>
        <w:keepNext/>
        <w:keepLines/>
        <w:numPr>
          <w:ilvl w:val="1"/>
          <w:numId w:val="2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Manutenzione beni demaniali e patrimoniali</w:t>
      </w:r>
    </w:p>
    <w:p w14:paraId="6B724D63" w14:textId="77777777" w:rsidR="0055656C" w:rsidRPr="00260F18" w:rsidRDefault="0055656C" w:rsidP="0055656C">
      <w:pPr>
        <w:keepNext/>
        <w:keepLines/>
        <w:numPr>
          <w:ilvl w:val="1"/>
          <w:numId w:val="2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Servizio Idrico integrato</w:t>
      </w:r>
    </w:p>
    <w:p w14:paraId="1B0FCC79" w14:textId="77777777" w:rsidR="0055656C" w:rsidRPr="00260F18" w:rsidRDefault="0055656C" w:rsidP="0055656C">
      <w:pPr>
        <w:keepNext/>
        <w:keepLines/>
        <w:numPr>
          <w:ilvl w:val="1"/>
          <w:numId w:val="2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lastRenderedPageBreak/>
        <w:t>Ecologia e tutela ambiente</w:t>
      </w:r>
    </w:p>
    <w:p w14:paraId="4823FB06" w14:textId="77777777" w:rsidR="0055656C" w:rsidRPr="00260F18" w:rsidRDefault="0055656C" w:rsidP="0055656C">
      <w:pPr>
        <w:keepNext/>
        <w:keepLines/>
        <w:numPr>
          <w:ilvl w:val="1"/>
          <w:numId w:val="2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Protezione Civile</w:t>
      </w:r>
    </w:p>
    <w:p w14:paraId="2761F072" w14:textId="77777777" w:rsidR="0055656C" w:rsidRPr="00260F18" w:rsidRDefault="0055656C" w:rsidP="0055656C">
      <w:pPr>
        <w:keepNext/>
        <w:keepLines/>
        <w:numPr>
          <w:ilvl w:val="1"/>
          <w:numId w:val="2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Pianificazione e gestione urbanistica</w:t>
      </w:r>
    </w:p>
    <w:p w14:paraId="73520207" w14:textId="77777777" w:rsidR="0055656C" w:rsidRPr="00260F18" w:rsidRDefault="0055656C" w:rsidP="0055656C">
      <w:pPr>
        <w:keepNext/>
        <w:keepLines/>
        <w:numPr>
          <w:ilvl w:val="1"/>
          <w:numId w:val="2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Sportello unico attività edilizia</w:t>
      </w:r>
    </w:p>
    <w:p w14:paraId="2C24C4B9" w14:textId="77777777" w:rsidR="0055656C" w:rsidRPr="00260F18" w:rsidRDefault="0055656C" w:rsidP="0055656C">
      <w:pPr>
        <w:keepNext/>
        <w:keepLines/>
        <w:numPr>
          <w:ilvl w:val="1"/>
          <w:numId w:val="2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Sportello unico attività produttive.</w:t>
      </w:r>
    </w:p>
    <w:p w14:paraId="199BC28E" w14:textId="77777777" w:rsidR="0055656C" w:rsidRPr="00260F18" w:rsidRDefault="0055656C" w:rsidP="00153B63">
      <w:pPr>
        <w:keepNext/>
        <w:keepLines/>
        <w:numPr>
          <w:ilvl w:val="0"/>
          <w:numId w:val="34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attribuire, altresì, l’incarico di “Datore di Lavoro” di cui all’art. 2 comma 1 lettera b) del D. Lgs. n. 81/2008 (Testo Unico in materia di sicurezza e salute nei luoghi di lavoro);</w:t>
      </w:r>
    </w:p>
    <w:p w14:paraId="078370CB" w14:textId="77777777" w:rsidR="0055656C" w:rsidRPr="00260F18" w:rsidRDefault="0055656C" w:rsidP="00153B63">
      <w:pPr>
        <w:keepNext/>
        <w:keepLines/>
        <w:numPr>
          <w:ilvl w:val="0"/>
          <w:numId w:val="34"/>
        </w:numPr>
        <w:suppressLineNumbers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dare atto che i compiti e le funzioni afferenti all’incarico conferito con il presente provvedimento sono quelli che le norme legislative riferiscono alla figura di Dirigente e che le norme statutarie e regolamentari interne riferiscono alla figura di “Responsabile di Servizio”;</w:t>
      </w:r>
    </w:p>
    <w:p w14:paraId="588ADFDB" w14:textId="77777777" w:rsidR="00153B63" w:rsidRPr="00260F18" w:rsidRDefault="00153B63" w:rsidP="00153B63">
      <w:pPr>
        <w:keepNext/>
        <w:numPr>
          <w:ilvl w:val="0"/>
          <w:numId w:val="34"/>
        </w:numPr>
        <w:suppressLineNumbers/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 xml:space="preserve">dare atto, altresì, che, l’incarico di cui al presente decreto viene conferito </w:t>
      </w:r>
      <w:r w:rsidR="00E850BF">
        <w:rPr>
          <w:rFonts w:ascii="Arial" w:hAnsi="Arial"/>
          <w:sz w:val="23"/>
          <w:szCs w:val="23"/>
        </w:rPr>
        <w:t>sino al</w:t>
      </w:r>
      <w:r w:rsidR="00AA043B">
        <w:rPr>
          <w:rFonts w:ascii="Arial" w:hAnsi="Arial"/>
          <w:sz w:val="23"/>
          <w:szCs w:val="23"/>
        </w:rPr>
        <w:t xml:space="preserve"> </w:t>
      </w:r>
      <w:r w:rsidR="00E850BF">
        <w:rPr>
          <w:rFonts w:ascii="Arial" w:hAnsi="Arial"/>
          <w:sz w:val="23"/>
          <w:szCs w:val="23"/>
        </w:rPr>
        <w:t>19/05/2028 (scadenza naturale dei Decreti di nomina degli altri Responsabili di Servizio)</w:t>
      </w:r>
      <w:r w:rsidRPr="00260F18">
        <w:rPr>
          <w:rFonts w:ascii="Arial" w:hAnsi="Arial"/>
          <w:sz w:val="23"/>
          <w:szCs w:val="23"/>
        </w:rPr>
        <w:t xml:space="preserve">; </w:t>
      </w:r>
    </w:p>
    <w:p w14:paraId="62BAB2AB" w14:textId="77777777" w:rsidR="00153B63" w:rsidRPr="00260F18" w:rsidRDefault="00153B63" w:rsidP="00153B63">
      <w:pPr>
        <w:widowControl w:val="0"/>
        <w:numPr>
          <w:ilvl w:val="0"/>
          <w:numId w:val="34"/>
        </w:numPr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>dare atto che l’incarico può essere revocato anche prima della scadenza in relazione ad intervenuti mutamenti organizzativi o, in conseguenza di valutazione negativa della performance individuale ai sensi dell’art. 8 del vigente Regolamento sull’Ordinamento degli Uffici e dei Servizi;</w:t>
      </w:r>
    </w:p>
    <w:p w14:paraId="2F65295B" w14:textId="77777777" w:rsidR="00153B63" w:rsidRPr="0019222F" w:rsidRDefault="00153B63" w:rsidP="00153B63">
      <w:pPr>
        <w:widowControl w:val="0"/>
        <w:numPr>
          <w:ilvl w:val="0"/>
          <w:numId w:val="34"/>
        </w:numPr>
        <w:jc w:val="both"/>
        <w:rPr>
          <w:rFonts w:ascii="Arial" w:hAnsi="Arial"/>
          <w:color w:val="000000"/>
          <w:sz w:val="23"/>
          <w:szCs w:val="23"/>
        </w:rPr>
      </w:pPr>
      <w:r w:rsidRPr="0019222F">
        <w:rPr>
          <w:rFonts w:ascii="Arial" w:hAnsi="Arial"/>
          <w:color w:val="000000"/>
          <w:sz w:val="23"/>
          <w:szCs w:val="23"/>
        </w:rPr>
        <w:t>al</w:t>
      </w:r>
      <w:r w:rsidRPr="0019222F">
        <w:rPr>
          <w:rFonts w:ascii="Arial" w:hAnsi="Arial"/>
          <w:bCs/>
          <w:color w:val="000000"/>
          <w:sz w:val="23"/>
          <w:szCs w:val="23"/>
        </w:rPr>
        <w:t xml:space="preserve"> Funzionario incaricato con il presente provvedimento competono la retribuzione di posizione nella misura annua lorda di euro </w:t>
      </w:r>
      <w:r w:rsidR="002F352C" w:rsidRPr="0019222F">
        <w:rPr>
          <w:rFonts w:ascii="Arial" w:hAnsi="Arial"/>
          <w:bCs/>
          <w:color w:val="000000"/>
          <w:sz w:val="23"/>
          <w:szCs w:val="23"/>
        </w:rPr>
        <w:t>12.665,00</w:t>
      </w:r>
      <w:r w:rsidRPr="0019222F">
        <w:rPr>
          <w:rFonts w:ascii="Arial" w:hAnsi="Arial"/>
          <w:bCs/>
          <w:color w:val="000000"/>
          <w:sz w:val="23"/>
          <w:szCs w:val="23"/>
        </w:rPr>
        <w:t xml:space="preserve"> per 13 mensilità, così  come  determinata, sulla base della metodologia permanente di valutazione approvata con deliberazione G.C. n. 18 del 22/03/2017 e s.m.i., esecutive, e come incrementata con GC n. 33 del 30/04/2019, nonché la retribuzione di risultato, da attribuire in percentuale variabile sino al massimo del 15% calcolato sul totale della somma complessivamente destinata al finanziamento della retribuzione di posizione e di risultato pari ad euro </w:t>
      </w:r>
      <w:r w:rsidR="00737967" w:rsidRPr="0019222F">
        <w:rPr>
          <w:rFonts w:ascii="Arial" w:hAnsi="Arial"/>
          <w:bCs/>
          <w:color w:val="000000"/>
          <w:sz w:val="23"/>
          <w:szCs w:val="23"/>
        </w:rPr>
        <w:t>14.900</w:t>
      </w:r>
      <w:r w:rsidR="002F352C" w:rsidRPr="0019222F">
        <w:rPr>
          <w:rFonts w:ascii="Arial" w:hAnsi="Arial"/>
          <w:bCs/>
          <w:color w:val="000000"/>
          <w:sz w:val="23"/>
          <w:szCs w:val="23"/>
        </w:rPr>
        <w:t>,00</w:t>
      </w:r>
      <w:r w:rsidRPr="0019222F">
        <w:rPr>
          <w:rFonts w:ascii="Arial" w:hAnsi="Arial"/>
          <w:bCs/>
          <w:color w:val="000000"/>
          <w:sz w:val="23"/>
          <w:szCs w:val="23"/>
        </w:rPr>
        <w:t>;</w:t>
      </w:r>
    </w:p>
    <w:p w14:paraId="56F05CBA" w14:textId="77777777" w:rsidR="00153B63" w:rsidRPr="0019222F" w:rsidRDefault="00153B63" w:rsidP="00153B63">
      <w:pPr>
        <w:widowControl w:val="0"/>
        <w:numPr>
          <w:ilvl w:val="0"/>
          <w:numId w:val="34"/>
        </w:numPr>
        <w:jc w:val="both"/>
        <w:rPr>
          <w:rFonts w:ascii="Arial" w:hAnsi="Arial"/>
          <w:color w:val="000000"/>
          <w:sz w:val="23"/>
          <w:szCs w:val="23"/>
        </w:rPr>
      </w:pPr>
      <w:r w:rsidRPr="0019222F">
        <w:rPr>
          <w:rFonts w:ascii="Arial" w:hAnsi="Arial"/>
          <w:bCs/>
          <w:color w:val="000000"/>
          <w:sz w:val="23"/>
          <w:szCs w:val="23"/>
        </w:rPr>
        <w:t xml:space="preserve">dare atto che la somma complessivamente destinata al finanziamento della retribuzione di posizione e di risultato potrà essere annualmente rideterminata in sede di contrattazione decentrata </w:t>
      </w:r>
      <w:r w:rsidR="00B501DF" w:rsidRPr="0019222F">
        <w:rPr>
          <w:rFonts w:ascii="Arial" w:hAnsi="Arial"/>
          <w:bCs/>
          <w:color w:val="000000"/>
          <w:sz w:val="23"/>
          <w:szCs w:val="23"/>
        </w:rPr>
        <w:t xml:space="preserve">nei limiti  di </w:t>
      </w:r>
      <w:r w:rsidR="002F352C" w:rsidRPr="0019222F">
        <w:rPr>
          <w:rFonts w:ascii="Arial" w:hAnsi="Arial"/>
          <w:bCs/>
          <w:color w:val="000000"/>
          <w:sz w:val="23"/>
          <w:szCs w:val="23"/>
        </w:rPr>
        <w:t>quanto consentito dalla normativa tempo per tempo vigente</w:t>
      </w:r>
      <w:r w:rsidRPr="0019222F">
        <w:rPr>
          <w:rFonts w:ascii="Arial" w:hAnsi="Arial"/>
          <w:bCs/>
          <w:color w:val="000000"/>
          <w:sz w:val="23"/>
          <w:szCs w:val="23"/>
        </w:rPr>
        <w:t>.;</w:t>
      </w:r>
    </w:p>
    <w:p w14:paraId="5E222F26" w14:textId="77777777" w:rsidR="00153B63" w:rsidRPr="0019222F" w:rsidRDefault="00153B63" w:rsidP="00153B63">
      <w:pPr>
        <w:widowControl w:val="0"/>
        <w:numPr>
          <w:ilvl w:val="0"/>
          <w:numId w:val="34"/>
        </w:numPr>
        <w:jc w:val="both"/>
        <w:rPr>
          <w:rFonts w:ascii="Arial" w:hAnsi="Arial"/>
          <w:sz w:val="23"/>
          <w:szCs w:val="23"/>
        </w:rPr>
      </w:pPr>
      <w:r w:rsidRPr="0019222F">
        <w:rPr>
          <w:rFonts w:ascii="Arial" w:hAnsi="Arial"/>
          <w:bCs/>
          <w:sz w:val="23"/>
          <w:szCs w:val="23"/>
        </w:rPr>
        <w:t>dare atto che il presente provvedimento</w:t>
      </w:r>
      <w:r w:rsidRPr="0019222F">
        <w:rPr>
          <w:rFonts w:ascii="Arial" w:hAnsi="Arial"/>
          <w:sz w:val="23"/>
          <w:szCs w:val="23"/>
        </w:rPr>
        <w:t xml:space="preserve"> ha valenza di autorizzazione all’erogazione della retribuzione di posizione per l’importo definito al punto 7), già formalmente impegnato;</w:t>
      </w:r>
    </w:p>
    <w:p w14:paraId="6077AE01" w14:textId="77777777" w:rsidR="00153B63" w:rsidRPr="0019222F" w:rsidRDefault="00153B63" w:rsidP="00153B63">
      <w:pPr>
        <w:widowControl w:val="0"/>
        <w:numPr>
          <w:ilvl w:val="0"/>
          <w:numId w:val="34"/>
        </w:numPr>
        <w:jc w:val="both"/>
        <w:rPr>
          <w:rFonts w:ascii="Arial" w:hAnsi="Arial"/>
          <w:sz w:val="23"/>
          <w:szCs w:val="23"/>
        </w:rPr>
      </w:pPr>
      <w:r w:rsidRPr="0019222F">
        <w:rPr>
          <w:rFonts w:ascii="Arial" w:hAnsi="Arial"/>
          <w:bCs/>
          <w:sz w:val="23"/>
          <w:szCs w:val="23"/>
        </w:rPr>
        <w:t xml:space="preserve">il </w:t>
      </w:r>
      <w:r w:rsidRPr="0019222F">
        <w:rPr>
          <w:rFonts w:ascii="Arial" w:hAnsi="Arial"/>
          <w:sz w:val="23"/>
          <w:szCs w:val="23"/>
        </w:rPr>
        <w:t>presente decreto sarà trasmesso immediatamente all’Arch. Paola Tardito affinché apponga sullo stesso la propria firma per ricevuta e accettazione;</w:t>
      </w:r>
    </w:p>
    <w:p w14:paraId="6A5B3719" w14:textId="77777777" w:rsidR="00153B63" w:rsidRPr="0019222F" w:rsidRDefault="00153B63" w:rsidP="00153B63">
      <w:pPr>
        <w:widowControl w:val="0"/>
        <w:numPr>
          <w:ilvl w:val="0"/>
          <w:numId w:val="34"/>
        </w:numPr>
        <w:jc w:val="both"/>
        <w:rPr>
          <w:rFonts w:ascii="Arial" w:hAnsi="Arial"/>
          <w:sz w:val="23"/>
          <w:szCs w:val="23"/>
        </w:rPr>
      </w:pPr>
      <w:r w:rsidRPr="0019222F">
        <w:rPr>
          <w:rFonts w:ascii="Arial" w:hAnsi="Arial"/>
          <w:bCs/>
          <w:sz w:val="23"/>
          <w:szCs w:val="23"/>
        </w:rPr>
        <w:t xml:space="preserve">copia del </w:t>
      </w:r>
      <w:r w:rsidRPr="0019222F">
        <w:rPr>
          <w:rFonts w:ascii="Arial" w:hAnsi="Arial"/>
          <w:sz w:val="23"/>
          <w:szCs w:val="23"/>
        </w:rPr>
        <w:t xml:space="preserve">presente decreto sarà pubblicata sul sito istituzionale del Comune </w:t>
      </w:r>
      <w:r w:rsidRPr="0019222F">
        <w:rPr>
          <w:rFonts w:ascii="Arial" w:hAnsi="Arial" w:cs="Arial"/>
          <w:sz w:val="23"/>
          <w:szCs w:val="23"/>
        </w:rPr>
        <w:t>nella sezione “</w:t>
      </w:r>
      <w:r w:rsidRPr="0019222F">
        <w:rPr>
          <w:rFonts w:ascii="Arial" w:hAnsi="Arial" w:cs="Arial"/>
          <w:i/>
          <w:sz w:val="23"/>
          <w:szCs w:val="23"/>
        </w:rPr>
        <w:t xml:space="preserve">Amministrazione trasparente” </w:t>
      </w:r>
      <w:r w:rsidRPr="0019222F">
        <w:rPr>
          <w:rFonts w:ascii="Arial" w:hAnsi="Arial" w:cs="Arial"/>
          <w:sz w:val="23"/>
          <w:szCs w:val="23"/>
        </w:rPr>
        <w:t xml:space="preserve">– sottosezione di 1° livello </w:t>
      </w:r>
      <w:r w:rsidRPr="0019222F">
        <w:rPr>
          <w:rFonts w:ascii="Arial" w:hAnsi="Arial" w:cs="Arial"/>
          <w:i/>
          <w:sz w:val="23"/>
          <w:szCs w:val="23"/>
        </w:rPr>
        <w:t>“Personale”</w:t>
      </w:r>
      <w:r w:rsidRPr="0019222F">
        <w:rPr>
          <w:rFonts w:ascii="Arial" w:hAnsi="Arial" w:cs="Arial"/>
          <w:sz w:val="23"/>
          <w:szCs w:val="23"/>
        </w:rPr>
        <w:t xml:space="preserve"> – sottosezione di 2° livello </w:t>
      </w:r>
      <w:r w:rsidRPr="0019222F">
        <w:rPr>
          <w:rFonts w:ascii="Arial" w:hAnsi="Arial" w:cs="Arial"/>
          <w:i/>
          <w:sz w:val="23"/>
          <w:szCs w:val="23"/>
        </w:rPr>
        <w:t>“Elevate Qualificazioni</w:t>
      </w:r>
      <w:r w:rsidRPr="0019222F">
        <w:rPr>
          <w:rFonts w:ascii="Arial" w:hAnsi="Arial" w:cs="Arial"/>
          <w:sz w:val="23"/>
          <w:szCs w:val="23"/>
        </w:rPr>
        <w:t>”.</w:t>
      </w:r>
    </w:p>
    <w:p w14:paraId="485DB903" w14:textId="77777777" w:rsidR="00153B63" w:rsidRPr="00260F18" w:rsidRDefault="00153B63" w:rsidP="00153B63">
      <w:pPr>
        <w:widowControl w:val="0"/>
        <w:ind w:left="360"/>
        <w:jc w:val="both"/>
        <w:rPr>
          <w:rFonts w:ascii="Arial" w:hAnsi="Arial"/>
          <w:sz w:val="23"/>
          <w:szCs w:val="23"/>
        </w:rPr>
      </w:pPr>
    </w:p>
    <w:p w14:paraId="4E8F7664" w14:textId="77777777" w:rsidR="00153B63" w:rsidRPr="00260F18" w:rsidRDefault="00C50F91" w:rsidP="00153B63">
      <w:pPr>
        <w:widowControl w:val="0"/>
        <w:jc w:val="both"/>
        <w:rPr>
          <w:rFonts w:ascii="Arial" w:hAnsi="Arial"/>
          <w:sz w:val="23"/>
          <w:szCs w:val="23"/>
        </w:rPr>
      </w:pPr>
      <w:r w:rsidRPr="00260F18">
        <w:rPr>
          <w:rFonts w:ascii="Arial" w:hAnsi="Arial"/>
          <w:sz w:val="23"/>
          <w:szCs w:val="23"/>
        </w:rPr>
        <w:t xml:space="preserve">Castellazzo Bormida li </w:t>
      </w:r>
      <w:r w:rsidR="00153B63" w:rsidRPr="00260F18">
        <w:rPr>
          <w:rFonts w:ascii="Arial" w:hAnsi="Arial"/>
          <w:sz w:val="23"/>
          <w:szCs w:val="23"/>
        </w:rPr>
        <w:t>01/07/2026</w:t>
      </w: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</w:r>
      <w:r w:rsidRPr="00260F18">
        <w:rPr>
          <w:rFonts w:ascii="Arial" w:hAnsi="Arial"/>
          <w:sz w:val="23"/>
          <w:szCs w:val="23"/>
        </w:rPr>
        <w:tab/>
        <w:t xml:space="preserve">                                 </w:t>
      </w:r>
    </w:p>
    <w:p w14:paraId="70BDAD0C" w14:textId="77777777" w:rsidR="00153B63" w:rsidRPr="00260F18" w:rsidRDefault="00153B63" w:rsidP="00153B63">
      <w:pPr>
        <w:widowControl w:val="0"/>
        <w:jc w:val="both"/>
        <w:rPr>
          <w:rFonts w:ascii="Arial" w:hAnsi="Arial"/>
          <w:sz w:val="23"/>
          <w:szCs w:val="23"/>
        </w:rPr>
      </w:pPr>
    </w:p>
    <w:p w14:paraId="37A49394" w14:textId="77777777" w:rsidR="00153B63" w:rsidRPr="00260F18" w:rsidRDefault="00153B63" w:rsidP="00153B63">
      <w:pPr>
        <w:widowControl w:val="0"/>
        <w:jc w:val="both"/>
        <w:rPr>
          <w:rFonts w:ascii="Arial" w:hAnsi="Arial"/>
          <w:b/>
          <w:sz w:val="23"/>
          <w:szCs w:val="23"/>
        </w:rPr>
      </w:pPr>
      <w:r w:rsidRPr="00260F18">
        <w:rPr>
          <w:rFonts w:ascii="Arial" w:hAnsi="Arial"/>
          <w:b/>
          <w:sz w:val="23"/>
          <w:szCs w:val="23"/>
        </w:rPr>
        <w:t xml:space="preserve">                                                                                                         </w:t>
      </w:r>
      <w:r w:rsidR="00582A94">
        <w:rPr>
          <w:rFonts w:ascii="Arial" w:hAnsi="Arial"/>
          <w:b/>
          <w:sz w:val="23"/>
          <w:szCs w:val="23"/>
        </w:rPr>
        <w:t xml:space="preserve">      </w:t>
      </w:r>
      <w:r w:rsidR="00C50F91" w:rsidRPr="00260F18">
        <w:rPr>
          <w:rFonts w:ascii="Arial" w:hAnsi="Arial"/>
          <w:b/>
          <w:sz w:val="23"/>
          <w:szCs w:val="23"/>
        </w:rPr>
        <w:t>Il Sindaco</w:t>
      </w:r>
    </w:p>
    <w:p w14:paraId="3FBE7619" w14:textId="77777777" w:rsidR="00153B63" w:rsidRPr="00260F18" w:rsidRDefault="00153B63" w:rsidP="00153B63">
      <w:pPr>
        <w:widowControl w:val="0"/>
        <w:jc w:val="both"/>
        <w:rPr>
          <w:rFonts w:ascii="Arial" w:hAnsi="Arial"/>
          <w:b/>
          <w:sz w:val="23"/>
          <w:szCs w:val="23"/>
        </w:rPr>
      </w:pPr>
      <w:r w:rsidRPr="00260F18">
        <w:rPr>
          <w:rFonts w:ascii="Arial" w:hAnsi="Arial"/>
          <w:b/>
          <w:sz w:val="23"/>
          <w:szCs w:val="23"/>
        </w:rPr>
        <w:t xml:space="preserve">                                                                                       </w:t>
      </w:r>
      <w:r w:rsidR="00495A06">
        <w:rPr>
          <w:rFonts w:ascii="Arial" w:hAnsi="Arial"/>
          <w:b/>
          <w:sz w:val="23"/>
          <w:szCs w:val="23"/>
        </w:rPr>
        <w:t xml:space="preserve">  </w:t>
      </w:r>
      <w:r w:rsidR="00582A94">
        <w:rPr>
          <w:rFonts w:ascii="Arial" w:hAnsi="Arial"/>
          <w:b/>
          <w:sz w:val="23"/>
          <w:szCs w:val="23"/>
        </w:rPr>
        <w:t xml:space="preserve">F.to </w:t>
      </w:r>
      <w:r w:rsidR="00C50F91" w:rsidRPr="00260F18">
        <w:rPr>
          <w:rFonts w:ascii="Arial" w:hAnsi="Arial"/>
          <w:b/>
          <w:sz w:val="23"/>
          <w:szCs w:val="23"/>
        </w:rPr>
        <w:t>Geom. Gianfranco FERRARI</w:t>
      </w:r>
      <w:r w:rsidRPr="00260F18">
        <w:rPr>
          <w:rFonts w:ascii="Arial" w:hAnsi="Arial"/>
          <w:b/>
          <w:sz w:val="23"/>
          <w:szCs w:val="23"/>
        </w:rPr>
        <w:t>S</w:t>
      </w:r>
    </w:p>
    <w:p w14:paraId="08C5750D" w14:textId="77777777" w:rsidR="009F4A7F" w:rsidRPr="00260F18" w:rsidRDefault="009F4A7F" w:rsidP="00153B63">
      <w:pPr>
        <w:widowControl w:val="0"/>
        <w:jc w:val="both"/>
        <w:rPr>
          <w:rFonts w:ascii="Arial" w:hAnsi="Arial" w:cs="Arial"/>
          <w:b/>
          <w:sz w:val="23"/>
          <w:szCs w:val="23"/>
        </w:rPr>
      </w:pPr>
    </w:p>
    <w:p w14:paraId="1A2830A4" w14:textId="77777777" w:rsidR="009F4A7F" w:rsidRPr="00260F18" w:rsidRDefault="009F4A7F" w:rsidP="00153B63">
      <w:pPr>
        <w:widowControl w:val="0"/>
        <w:jc w:val="both"/>
        <w:rPr>
          <w:rFonts w:ascii="Arial" w:hAnsi="Arial" w:cs="Arial"/>
          <w:b/>
          <w:sz w:val="23"/>
          <w:szCs w:val="23"/>
        </w:rPr>
      </w:pPr>
    </w:p>
    <w:p w14:paraId="12DED0E8" w14:textId="77777777" w:rsidR="009F4A7F" w:rsidRPr="00260F18" w:rsidRDefault="009F4A7F" w:rsidP="00153B63">
      <w:pPr>
        <w:widowControl w:val="0"/>
        <w:jc w:val="both"/>
        <w:rPr>
          <w:rFonts w:ascii="Arial" w:hAnsi="Arial"/>
          <w:b/>
          <w:sz w:val="23"/>
          <w:szCs w:val="23"/>
        </w:rPr>
      </w:pPr>
    </w:p>
    <w:p w14:paraId="09011925" w14:textId="77777777" w:rsidR="009F4A7F" w:rsidRPr="00260F18" w:rsidRDefault="009F4A7F" w:rsidP="00153B63">
      <w:pPr>
        <w:widowControl w:val="0"/>
        <w:jc w:val="both"/>
        <w:rPr>
          <w:rFonts w:ascii="Arial" w:hAnsi="Arial"/>
          <w:b/>
          <w:sz w:val="23"/>
          <w:szCs w:val="23"/>
        </w:rPr>
      </w:pPr>
    </w:p>
    <w:p w14:paraId="0A2E5126" w14:textId="77777777" w:rsidR="009F4A7F" w:rsidRPr="00260F18" w:rsidRDefault="009F4A7F" w:rsidP="00153B63">
      <w:pPr>
        <w:widowControl w:val="0"/>
        <w:jc w:val="both"/>
        <w:rPr>
          <w:rFonts w:ascii="Arial" w:hAnsi="Arial"/>
          <w:b/>
          <w:sz w:val="23"/>
          <w:szCs w:val="23"/>
        </w:rPr>
      </w:pPr>
    </w:p>
    <w:p w14:paraId="2DEBD4D4" w14:textId="77777777" w:rsidR="00495A06" w:rsidRDefault="009F4A7F" w:rsidP="00153B63">
      <w:pPr>
        <w:widowControl w:val="0"/>
        <w:jc w:val="both"/>
        <w:rPr>
          <w:rFonts w:ascii="Arial" w:hAnsi="Arial"/>
          <w:b/>
          <w:sz w:val="23"/>
          <w:szCs w:val="23"/>
        </w:rPr>
      </w:pPr>
      <w:r w:rsidRPr="00260F18">
        <w:rPr>
          <w:rFonts w:ascii="Arial" w:hAnsi="Arial"/>
          <w:b/>
          <w:sz w:val="23"/>
          <w:szCs w:val="23"/>
        </w:rPr>
        <w:t>p</w:t>
      </w:r>
      <w:r w:rsidR="00F25D6E" w:rsidRPr="00260F18">
        <w:rPr>
          <w:rFonts w:ascii="Arial" w:hAnsi="Arial"/>
          <w:b/>
          <w:sz w:val="23"/>
          <w:szCs w:val="23"/>
        </w:rPr>
        <w:t>er ricevuta e accettazione:</w:t>
      </w:r>
      <w:r w:rsidRPr="00260F18">
        <w:rPr>
          <w:rFonts w:ascii="Arial" w:hAnsi="Arial"/>
          <w:b/>
          <w:sz w:val="23"/>
          <w:szCs w:val="23"/>
        </w:rPr>
        <w:t xml:space="preserve"> </w:t>
      </w:r>
    </w:p>
    <w:p w14:paraId="4B50A16E" w14:textId="77777777" w:rsidR="00495A06" w:rsidRDefault="00495A06" w:rsidP="00153B63">
      <w:pPr>
        <w:widowControl w:val="0"/>
        <w:jc w:val="both"/>
        <w:rPr>
          <w:rFonts w:ascii="Arial" w:hAnsi="Arial"/>
          <w:b/>
          <w:sz w:val="23"/>
          <w:szCs w:val="23"/>
        </w:rPr>
      </w:pPr>
    </w:p>
    <w:p w14:paraId="6F4DDFAF" w14:textId="77777777" w:rsidR="00F25D6E" w:rsidRPr="00582A94" w:rsidRDefault="00495A06" w:rsidP="00153B63">
      <w:pPr>
        <w:widowControl w:val="0"/>
        <w:jc w:val="both"/>
        <w:rPr>
          <w:rFonts w:ascii="Arial" w:hAnsi="Arial"/>
          <w:bCs/>
          <w:sz w:val="23"/>
          <w:szCs w:val="23"/>
        </w:rPr>
      </w:pPr>
      <w:r w:rsidRPr="00582A94">
        <w:rPr>
          <w:rFonts w:ascii="Arial" w:hAnsi="Arial"/>
          <w:bCs/>
          <w:sz w:val="23"/>
          <w:szCs w:val="23"/>
        </w:rPr>
        <w:t xml:space="preserve">data </w:t>
      </w:r>
      <w:r w:rsidR="00582A94" w:rsidRPr="00582A94">
        <w:rPr>
          <w:rFonts w:ascii="Arial" w:hAnsi="Arial"/>
          <w:bCs/>
          <w:sz w:val="23"/>
          <w:szCs w:val="23"/>
        </w:rPr>
        <w:t>01.07/2026</w:t>
      </w:r>
      <w:r w:rsidRPr="00582A94">
        <w:rPr>
          <w:rFonts w:ascii="Arial" w:hAnsi="Arial"/>
          <w:bCs/>
          <w:sz w:val="23"/>
          <w:szCs w:val="23"/>
        </w:rPr>
        <w:t xml:space="preserve"> firma </w:t>
      </w:r>
      <w:r w:rsidR="00582A94" w:rsidRPr="00582A94">
        <w:rPr>
          <w:rFonts w:ascii="Arial" w:hAnsi="Arial"/>
          <w:bCs/>
          <w:sz w:val="23"/>
          <w:szCs w:val="23"/>
        </w:rPr>
        <w:t xml:space="preserve">F.to </w:t>
      </w:r>
      <w:r w:rsidR="00334543" w:rsidRPr="00582A94">
        <w:rPr>
          <w:rFonts w:ascii="Arial" w:hAnsi="Arial"/>
          <w:bCs/>
          <w:sz w:val="23"/>
          <w:szCs w:val="23"/>
        </w:rPr>
        <w:t xml:space="preserve">Arch. </w:t>
      </w:r>
      <w:r w:rsidR="00153B63" w:rsidRPr="00582A94">
        <w:rPr>
          <w:rFonts w:ascii="Arial" w:hAnsi="Arial"/>
          <w:bCs/>
          <w:sz w:val="23"/>
          <w:szCs w:val="23"/>
        </w:rPr>
        <w:t>Paola Tardito</w:t>
      </w:r>
    </w:p>
    <w:p w14:paraId="198B3DE7" w14:textId="77777777" w:rsidR="009F4A7F" w:rsidRPr="00260F18" w:rsidRDefault="009F4A7F" w:rsidP="00153B63">
      <w:pPr>
        <w:widowControl w:val="0"/>
        <w:jc w:val="both"/>
        <w:rPr>
          <w:rFonts w:ascii="Arial" w:hAnsi="Arial"/>
          <w:bCs/>
          <w:sz w:val="23"/>
          <w:szCs w:val="23"/>
        </w:rPr>
      </w:pPr>
    </w:p>
    <w:p w14:paraId="0DD28E2E" w14:textId="77777777" w:rsidR="009F4A7F" w:rsidRPr="00260F18" w:rsidRDefault="009F4A7F" w:rsidP="00153B63">
      <w:pPr>
        <w:widowControl w:val="0"/>
        <w:jc w:val="both"/>
        <w:rPr>
          <w:rFonts w:ascii="Arial" w:hAnsi="Arial"/>
          <w:bCs/>
          <w:sz w:val="23"/>
          <w:szCs w:val="23"/>
        </w:rPr>
      </w:pPr>
    </w:p>
    <w:p w14:paraId="61A52438" w14:textId="77777777" w:rsidR="009F4A7F" w:rsidRPr="00260F18" w:rsidRDefault="009F4A7F" w:rsidP="00153B63">
      <w:pPr>
        <w:widowControl w:val="0"/>
        <w:jc w:val="both"/>
        <w:rPr>
          <w:rFonts w:ascii="Arial" w:hAnsi="Arial"/>
          <w:bCs/>
          <w:sz w:val="23"/>
          <w:szCs w:val="23"/>
        </w:rPr>
      </w:pPr>
    </w:p>
    <w:p w14:paraId="176B6A50" w14:textId="77777777" w:rsidR="009F4A7F" w:rsidRPr="00260F18" w:rsidRDefault="009F4A7F" w:rsidP="00153B63">
      <w:pPr>
        <w:widowControl w:val="0"/>
        <w:jc w:val="both"/>
        <w:rPr>
          <w:rFonts w:ascii="Arial" w:hAnsi="Arial"/>
          <w:bCs/>
          <w:sz w:val="23"/>
          <w:szCs w:val="23"/>
        </w:rPr>
      </w:pPr>
    </w:p>
    <w:p w14:paraId="0EDA3D1B" w14:textId="77777777" w:rsidR="009F4A7F" w:rsidRPr="00260F18" w:rsidRDefault="009F4A7F" w:rsidP="00153B63">
      <w:pPr>
        <w:widowControl w:val="0"/>
        <w:jc w:val="both"/>
        <w:rPr>
          <w:rFonts w:ascii="Arial" w:hAnsi="Arial"/>
          <w:bCs/>
          <w:sz w:val="23"/>
          <w:szCs w:val="23"/>
        </w:rPr>
      </w:pPr>
    </w:p>
    <w:p w14:paraId="6566F791" w14:textId="77777777" w:rsidR="00E14E79" w:rsidRPr="00260F18" w:rsidRDefault="00E14E79" w:rsidP="007A6365">
      <w:pPr>
        <w:keepNext/>
        <w:keepLines/>
        <w:suppressLineNumbers/>
        <w:spacing w:line="48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260F18">
        <w:rPr>
          <w:rFonts w:ascii="Arial" w:hAnsi="Arial" w:cs="Arial"/>
          <w:b/>
          <w:sz w:val="23"/>
          <w:szCs w:val="23"/>
          <w:u w:val="single"/>
        </w:rPr>
        <w:lastRenderedPageBreak/>
        <w:t>Registro delle Pubblicazioni all’Albo Pretorio</w:t>
      </w:r>
    </w:p>
    <w:p w14:paraId="3A346FCF" w14:textId="77777777" w:rsidR="00E14E79" w:rsidRPr="00260F18" w:rsidRDefault="00E14E79" w:rsidP="007A6365">
      <w:pPr>
        <w:keepNext/>
        <w:keepLines/>
        <w:suppressLineNumbers/>
        <w:spacing w:line="480" w:lineRule="auto"/>
        <w:jc w:val="both"/>
        <w:rPr>
          <w:rFonts w:ascii="Arial" w:hAnsi="Arial" w:cs="Arial"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>Pubblicat</w:t>
      </w:r>
      <w:r w:rsidR="00114D0F" w:rsidRPr="00260F18">
        <w:rPr>
          <w:rFonts w:ascii="Arial" w:hAnsi="Arial" w:cs="Arial"/>
          <w:sz w:val="23"/>
          <w:szCs w:val="23"/>
        </w:rPr>
        <w:t>o</w:t>
      </w:r>
      <w:r w:rsidRPr="00260F18">
        <w:rPr>
          <w:rFonts w:ascii="Arial" w:hAnsi="Arial" w:cs="Arial"/>
          <w:sz w:val="23"/>
          <w:szCs w:val="23"/>
        </w:rPr>
        <w:t xml:space="preserve"> per quindici giorni consecutivi all’Albo Pretorio Telematico sul sito istituzionale dell’Ente all’indirizzo </w:t>
      </w:r>
      <w:hyperlink r:id="rId8" w:history="1">
        <w:r w:rsidRPr="00260F18">
          <w:rPr>
            <w:rStyle w:val="Collegamentoipertestuale"/>
            <w:rFonts w:ascii="Arial" w:hAnsi="Arial" w:cs="Arial"/>
            <w:color w:val="auto"/>
            <w:sz w:val="23"/>
            <w:szCs w:val="23"/>
            <w:u w:val="none"/>
          </w:rPr>
          <w:t>www.comune.castellazzobormida.al.it</w:t>
        </w:r>
      </w:hyperlink>
      <w:r w:rsidRPr="00260F18">
        <w:rPr>
          <w:rFonts w:ascii="Arial" w:hAnsi="Arial" w:cs="Arial"/>
          <w:sz w:val="23"/>
          <w:szCs w:val="23"/>
        </w:rPr>
        <w:t xml:space="preserve"> </w:t>
      </w:r>
    </w:p>
    <w:p w14:paraId="08B234E4" w14:textId="77777777" w:rsidR="00E14E79" w:rsidRPr="00582A94" w:rsidRDefault="00E14E79" w:rsidP="007A6365">
      <w:pPr>
        <w:keepNext/>
        <w:keepLines/>
        <w:suppressLineNumbers/>
        <w:spacing w:line="480" w:lineRule="auto"/>
        <w:jc w:val="both"/>
        <w:rPr>
          <w:rFonts w:ascii="Arial" w:hAnsi="Arial" w:cs="Arial"/>
          <w:sz w:val="23"/>
          <w:szCs w:val="23"/>
        </w:rPr>
      </w:pPr>
      <w:r w:rsidRPr="00582A94">
        <w:rPr>
          <w:rFonts w:ascii="Arial" w:hAnsi="Arial" w:cs="Arial"/>
          <w:sz w:val="23"/>
          <w:szCs w:val="23"/>
        </w:rPr>
        <w:t xml:space="preserve">dal </w:t>
      </w:r>
      <w:r w:rsidR="00582A94" w:rsidRPr="00582A94">
        <w:rPr>
          <w:rFonts w:ascii="Arial" w:hAnsi="Arial" w:cs="Arial"/>
          <w:sz w:val="23"/>
          <w:szCs w:val="23"/>
        </w:rPr>
        <w:t>01.07.2026</w:t>
      </w:r>
      <w:r w:rsidR="00495A06" w:rsidRPr="00582A94">
        <w:rPr>
          <w:rFonts w:ascii="Arial" w:hAnsi="Arial" w:cs="Arial"/>
          <w:sz w:val="23"/>
          <w:szCs w:val="23"/>
        </w:rPr>
        <w:t xml:space="preserve"> </w:t>
      </w:r>
      <w:r w:rsidRPr="00582A94">
        <w:rPr>
          <w:rFonts w:ascii="Arial" w:hAnsi="Arial" w:cs="Arial"/>
          <w:sz w:val="23"/>
          <w:szCs w:val="23"/>
        </w:rPr>
        <w:t xml:space="preserve">al </w:t>
      </w:r>
      <w:r w:rsidR="00582A94" w:rsidRPr="00582A94">
        <w:rPr>
          <w:rFonts w:ascii="Arial" w:hAnsi="Arial" w:cs="Arial"/>
          <w:sz w:val="23"/>
          <w:szCs w:val="23"/>
        </w:rPr>
        <w:t>15.07.2026</w:t>
      </w:r>
    </w:p>
    <w:p w14:paraId="37A3B664" w14:textId="77777777" w:rsidR="00E14E79" w:rsidRPr="00582A94" w:rsidRDefault="00E14E79" w:rsidP="007A6365">
      <w:pPr>
        <w:keepNext/>
        <w:keepLines/>
        <w:suppressLineNumbers/>
        <w:spacing w:line="480" w:lineRule="auto"/>
        <w:jc w:val="both"/>
        <w:rPr>
          <w:rFonts w:ascii="Arial" w:hAnsi="Arial" w:cs="Arial"/>
          <w:sz w:val="23"/>
          <w:szCs w:val="23"/>
        </w:rPr>
      </w:pPr>
      <w:r w:rsidRPr="00582A94">
        <w:rPr>
          <w:rFonts w:ascii="Arial" w:hAnsi="Arial" w:cs="Arial"/>
          <w:sz w:val="23"/>
          <w:szCs w:val="23"/>
        </w:rPr>
        <w:t xml:space="preserve">Castellazzo B.da li </w:t>
      </w:r>
      <w:r w:rsidR="00582A94" w:rsidRPr="00582A94">
        <w:rPr>
          <w:rFonts w:ascii="Arial" w:hAnsi="Arial" w:cs="Arial"/>
          <w:sz w:val="23"/>
          <w:szCs w:val="23"/>
        </w:rPr>
        <w:t>01.07.2026</w:t>
      </w:r>
      <w:r w:rsidRPr="00582A94">
        <w:rPr>
          <w:rFonts w:ascii="Arial" w:hAnsi="Arial" w:cs="Arial"/>
          <w:sz w:val="23"/>
          <w:szCs w:val="23"/>
        </w:rPr>
        <w:tab/>
      </w:r>
      <w:r w:rsidRPr="00582A94">
        <w:rPr>
          <w:rFonts w:ascii="Arial" w:hAnsi="Arial" w:cs="Arial"/>
          <w:sz w:val="23"/>
          <w:szCs w:val="23"/>
        </w:rPr>
        <w:tab/>
      </w:r>
      <w:r w:rsidRPr="00582A94">
        <w:rPr>
          <w:rFonts w:ascii="Arial" w:hAnsi="Arial" w:cs="Arial"/>
          <w:sz w:val="23"/>
          <w:szCs w:val="23"/>
        </w:rPr>
        <w:tab/>
      </w:r>
      <w:r w:rsidRPr="00582A94">
        <w:rPr>
          <w:rFonts w:ascii="Arial" w:hAnsi="Arial" w:cs="Arial"/>
          <w:sz w:val="23"/>
          <w:szCs w:val="23"/>
        </w:rPr>
        <w:tab/>
      </w:r>
      <w:r w:rsidRPr="00582A94">
        <w:rPr>
          <w:rFonts w:ascii="Arial" w:hAnsi="Arial" w:cs="Arial"/>
          <w:sz w:val="23"/>
          <w:szCs w:val="23"/>
        </w:rPr>
        <w:tab/>
      </w:r>
      <w:r w:rsidRPr="00582A94">
        <w:rPr>
          <w:rFonts w:ascii="Arial" w:hAnsi="Arial" w:cs="Arial"/>
          <w:sz w:val="23"/>
          <w:szCs w:val="23"/>
        </w:rPr>
        <w:tab/>
      </w:r>
      <w:r w:rsidRPr="00582A94">
        <w:rPr>
          <w:rFonts w:ascii="Arial" w:hAnsi="Arial" w:cs="Arial"/>
          <w:sz w:val="23"/>
          <w:szCs w:val="23"/>
        </w:rPr>
        <w:tab/>
      </w:r>
    </w:p>
    <w:p w14:paraId="1E98F093" w14:textId="77777777" w:rsidR="00E14E79" w:rsidRDefault="00E14E79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  <w:r w:rsidRPr="00260F18">
        <w:rPr>
          <w:rFonts w:ascii="Arial" w:hAnsi="Arial" w:cs="Arial"/>
          <w:sz w:val="23"/>
          <w:szCs w:val="23"/>
        </w:rPr>
        <w:tab/>
      </w:r>
      <w:r w:rsidRPr="00260F18">
        <w:rPr>
          <w:rFonts w:ascii="Arial" w:hAnsi="Arial" w:cs="Arial"/>
          <w:sz w:val="23"/>
          <w:szCs w:val="23"/>
        </w:rPr>
        <w:tab/>
      </w:r>
      <w:r w:rsidRPr="00260F18">
        <w:rPr>
          <w:rFonts w:ascii="Arial" w:hAnsi="Arial" w:cs="Arial"/>
          <w:sz w:val="23"/>
          <w:szCs w:val="23"/>
        </w:rPr>
        <w:tab/>
      </w:r>
      <w:r w:rsidRPr="00260F18">
        <w:rPr>
          <w:rFonts w:ascii="Arial" w:hAnsi="Arial" w:cs="Arial"/>
          <w:sz w:val="23"/>
          <w:szCs w:val="23"/>
        </w:rPr>
        <w:tab/>
      </w:r>
      <w:r w:rsidRPr="00260F18">
        <w:rPr>
          <w:rFonts w:ascii="Arial" w:hAnsi="Arial" w:cs="Arial"/>
          <w:sz w:val="23"/>
          <w:szCs w:val="23"/>
        </w:rPr>
        <w:tab/>
      </w:r>
      <w:r w:rsidRPr="00260F18">
        <w:rPr>
          <w:rFonts w:ascii="Arial" w:hAnsi="Arial" w:cs="Arial"/>
          <w:sz w:val="23"/>
          <w:szCs w:val="23"/>
        </w:rPr>
        <w:tab/>
      </w:r>
      <w:r w:rsidRPr="00260F18">
        <w:rPr>
          <w:rFonts w:ascii="Arial" w:hAnsi="Arial" w:cs="Arial"/>
          <w:sz w:val="23"/>
          <w:szCs w:val="23"/>
        </w:rPr>
        <w:tab/>
      </w:r>
      <w:r w:rsidRPr="00260F18">
        <w:rPr>
          <w:rFonts w:ascii="Arial" w:hAnsi="Arial" w:cs="Arial"/>
          <w:sz w:val="23"/>
          <w:szCs w:val="23"/>
        </w:rPr>
        <w:tab/>
      </w:r>
      <w:r w:rsidRPr="00260F18">
        <w:rPr>
          <w:rFonts w:ascii="Arial" w:hAnsi="Arial" w:cs="Arial"/>
          <w:sz w:val="23"/>
          <w:szCs w:val="23"/>
        </w:rPr>
        <w:tab/>
        <w:t xml:space="preserve">  </w:t>
      </w:r>
      <w:r w:rsidR="009F4A7F" w:rsidRPr="00260F18">
        <w:rPr>
          <w:rFonts w:ascii="Arial" w:hAnsi="Arial" w:cs="Arial"/>
          <w:sz w:val="23"/>
          <w:szCs w:val="23"/>
        </w:rPr>
        <w:t xml:space="preserve"> </w:t>
      </w:r>
      <w:r w:rsidRPr="00260F18">
        <w:rPr>
          <w:rFonts w:ascii="Arial" w:hAnsi="Arial" w:cs="Arial"/>
          <w:b/>
          <w:sz w:val="23"/>
          <w:szCs w:val="23"/>
        </w:rPr>
        <w:t>Il Messo Comunale</w:t>
      </w:r>
    </w:p>
    <w:p w14:paraId="6C51ED80" w14:textId="77777777" w:rsidR="00582A94" w:rsidRPr="00260F18" w:rsidRDefault="00582A94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  <w:t xml:space="preserve">      F.to Pier Luigi Cesare Ricci</w:t>
      </w:r>
    </w:p>
    <w:p w14:paraId="1E1126E3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  <w:r w:rsidRPr="00260F18">
        <w:rPr>
          <w:rFonts w:ascii="Arial" w:hAnsi="Arial" w:cs="Arial"/>
          <w:b/>
          <w:sz w:val="23"/>
          <w:szCs w:val="23"/>
        </w:rPr>
        <w:tab/>
      </w:r>
      <w:r w:rsidRPr="00260F18">
        <w:rPr>
          <w:rFonts w:ascii="Arial" w:hAnsi="Arial" w:cs="Arial"/>
          <w:b/>
          <w:sz w:val="23"/>
          <w:szCs w:val="23"/>
        </w:rPr>
        <w:tab/>
      </w:r>
      <w:r w:rsidRPr="00260F18">
        <w:rPr>
          <w:rFonts w:ascii="Arial" w:hAnsi="Arial" w:cs="Arial"/>
          <w:b/>
          <w:sz w:val="23"/>
          <w:szCs w:val="23"/>
        </w:rPr>
        <w:tab/>
      </w:r>
      <w:r w:rsidRPr="00260F18">
        <w:rPr>
          <w:rFonts w:ascii="Arial" w:hAnsi="Arial" w:cs="Arial"/>
          <w:b/>
          <w:sz w:val="23"/>
          <w:szCs w:val="23"/>
        </w:rPr>
        <w:tab/>
      </w:r>
      <w:r w:rsidRPr="00260F18">
        <w:rPr>
          <w:rFonts w:ascii="Arial" w:hAnsi="Arial" w:cs="Arial"/>
          <w:b/>
          <w:sz w:val="23"/>
          <w:szCs w:val="23"/>
        </w:rPr>
        <w:tab/>
      </w:r>
      <w:r w:rsidRPr="00260F18">
        <w:rPr>
          <w:rFonts w:ascii="Arial" w:hAnsi="Arial" w:cs="Arial"/>
          <w:b/>
          <w:sz w:val="23"/>
          <w:szCs w:val="23"/>
        </w:rPr>
        <w:tab/>
      </w:r>
      <w:r w:rsidRPr="00260F18">
        <w:rPr>
          <w:rFonts w:ascii="Arial" w:hAnsi="Arial" w:cs="Arial"/>
          <w:b/>
          <w:sz w:val="23"/>
          <w:szCs w:val="23"/>
        </w:rPr>
        <w:tab/>
      </w:r>
      <w:r w:rsidRPr="00260F18">
        <w:rPr>
          <w:rFonts w:ascii="Arial" w:hAnsi="Arial" w:cs="Arial"/>
          <w:b/>
          <w:sz w:val="23"/>
          <w:szCs w:val="23"/>
        </w:rPr>
        <w:tab/>
        <w:t xml:space="preserve">          </w:t>
      </w:r>
    </w:p>
    <w:p w14:paraId="130D8EC9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0A2B70F7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3F997332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7CE5193B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7C05E4FD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092EC828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62C15EF3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2F6487DD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3EBCFF3A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73983B05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321D1EAF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222F00C2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003CDC83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39E42C63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01879E8C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4ADA14C9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2B5C3824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0BE28935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0CB67EB7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5027D865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23A57116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1CF01D08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42966CAF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1FD458EE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306476C2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192CB138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6297626C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64A7A219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0E028342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11723D37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66A33055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1D82266A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25087BD0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5182A318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1BB7A2F7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p w14:paraId="6EF3B000" w14:textId="77777777" w:rsidR="009F4A7F" w:rsidRPr="00260F18" w:rsidRDefault="009F4A7F" w:rsidP="007A6365">
      <w:pPr>
        <w:keepNext/>
        <w:keepLines/>
        <w:suppressLineNumbers/>
        <w:rPr>
          <w:rFonts w:ascii="Arial" w:hAnsi="Arial" w:cs="Arial"/>
          <w:b/>
          <w:sz w:val="23"/>
          <w:szCs w:val="23"/>
        </w:rPr>
      </w:pPr>
    </w:p>
    <w:sectPr w:rsidR="009F4A7F" w:rsidRPr="00260F18" w:rsidSect="00153B63">
      <w:headerReference w:type="first" r:id="rId9"/>
      <w:type w:val="continuous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D8AE1" w14:textId="77777777" w:rsidR="00D72A85" w:rsidRDefault="00D72A85">
      <w:r>
        <w:separator/>
      </w:r>
    </w:p>
  </w:endnote>
  <w:endnote w:type="continuationSeparator" w:id="0">
    <w:p w14:paraId="51893404" w14:textId="77777777" w:rsidR="00D72A85" w:rsidRDefault="00D7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FE924" w14:textId="77777777" w:rsidR="00D72A85" w:rsidRDefault="00D72A85">
      <w:r>
        <w:separator/>
      </w:r>
    </w:p>
  </w:footnote>
  <w:footnote w:type="continuationSeparator" w:id="0">
    <w:p w14:paraId="7F1AAAA1" w14:textId="77777777" w:rsidR="00D72A85" w:rsidRDefault="00D72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2FAB3" w14:textId="1EE54631" w:rsidR="0009466F" w:rsidRDefault="005B7C58">
    <w:pPr>
      <w:pStyle w:val="Intestazione"/>
      <w:jc w:val="center"/>
      <w:rPr>
        <w:rFonts w:ascii="Tahoma" w:hAnsi="Tahoma" w:cs="Tahoma"/>
        <w:b/>
        <w:bCs/>
        <w:i/>
        <w:iCs/>
        <w:sz w:val="28"/>
      </w:rPr>
    </w:pPr>
    <w:r>
      <w:rPr>
        <w:rFonts w:ascii="Arial" w:hAnsi="Arial" w:cs="Arial"/>
        <w:noProof/>
      </w:rPr>
      <w:drawing>
        <wp:inline distT="0" distB="0" distL="0" distR="0" wp14:anchorId="750EAAE3" wp14:editId="5D65A12E">
          <wp:extent cx="1076325" cy="113347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B879C6" w14:textId="77777777" w:rsidR="0009466F" w:rsidRDefault="0009466F">
    <w:pPr>
      <w:pStyle w:val="Intestazione"/>
      <w:jc w:val="center"/>
      <w:rPr>
        <w:rFonts w:ascii="Tahoma" w:hAnsi="Tahoma" w:cs="Tahoma"/>
        <w:b/>
        <w:bCs/>
        <w:i/>
        <w:iCs/>
        <w:sz w:val="32"/>
      </w:rPr>
    </w:pPr>
    <w:r>
      <w:rPr>
        <w:rFonts w:ascii="Tahoma" w:hAnsi="Tahoma" w:cs="Tahoma"/>
        <w:b/>
        <w:bCs/>
        <w:i/>
        <w:iCs/>
        <w:sz w:val="32"/>
      </w:rPr>
      <w:t>COMUNE DI CASTELLAZZO BORMIDA</w:t>
    </w:r>
  </w:p>
  <w:p w14:paraId="3224651E" w14:textId="77777777" w:rsidR="0009466F" w:rsidRDefault="0009466F">
    <w:pPr>
      <w:pStyle w:val="Intestazione"/>
      <w:jc w:val="center"/>
      <w:rPr>
        <w:rFonts w:ascii="Tahoma" w:hAnsi="Tahoma" w:cs="Tahoma"/>
        <w:b/>
        <w:bCs/>
        <w:i/>
        <w:iCs/>
      </w:rPr>
    </w:pPr>
    <w:r>
      <w:rPr>
        <w:rFonts w:ascii="Tahoma" w:hAnsi="Tahoma" w:cs="Tahoma"/>
        <w:b/>
        <w:bCs/>
        <w:i/>
        <w:iCs/>
      </w:rPr>
      <w:t>PROVINCIA DI ALESSANDRIA</w:t>
    </w:r>
  </w:p>
  <w:p w14:paraId="3947EE9D" w14:textId="77777777" w:rsidR="0009466F" w:rsidRDefault="0009466F">
    <w:pPr>
      <w:pStyle w:val="Intestazione"/>
      <w:jc w:val="center"/>
    </w:pPr>
    <w:r>
      <w:rPr>
        <w:rFonts w:ascii="Tahoma" w:hAnsi="Tahoma" w:cs="Tahoma"/>
        <w:b/>
        <w:bCs/>
        <w:i/>
        <w:iCs/>
        <w:caps/>
      </w:rPr>
      <w:t>Comune Turistico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0A34BB"/>
    <w:multiLevelType w:val="multilevel"/>
    <w:tmpl w:val="D2C8C0B2"/>
    <w:lvl w:ilvl="0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022"/>
        </w:tabs>
        <w:ind w:left="302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82"/>
        </w:tabs>
        <w:ind w:left="3382" w:hanging="360"/>
      </w:pPr>
      <w:rPr>
        <w:rFonts w:hint="default"/>
      </w:rPr>
    </w:lvl>
  </w:abstractNum>
  <w:abstractNum w:abstractNumId="2" w15:restartNumberingAfterBreak="0">
    <w:nsid w:val="17C92600"/>
    <w:multiLevelType w:val="hybridMultilevel"/>
    <w:tmpl w:val="0718601C"/>
    <w:lvl w:ilvl="0" w:tplc="21E0E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73289"/>
    <w:multiLevelType w:val="hybridMultilevel"/>
    <w:tmpl w:val="C020430E"/>
    <w:lvl w:ilvl="0" w:tplc="04100005">
      <w:start w:val="1"/>
      <w:numFmt w:val="bullet"/>
      <w:lvlText w:val=""/>
      <w:lvlJc w:val="left"/>
      <w:pPr>
        <w:ind w:left="7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 w15:restartNumberingAfterBreak="0">
    <w:nsid w:val="1AEF0773"/>
    <w:multiLevelType w:val="multilevel"/>
    <w:tmpl w:val="75281FB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E2E7184"/>
    <w:multiLevelType w:val="hybridMultilevel"/>
    <w:tmpl w:val="76CE499C"/>
    <w:lvl w:ilvl="0" w:tplc="21E0E5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C86770"/>
    <w:multiLevelType w:val="hybridMultilevel"/>
    <w:tmpl w:val="EDD4603E"/>
    <w:lvl w:ilvl="0" w:tplc="21E0E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D0360"/>
    <w:multiLevelType w:val="hybridMultilevel"/>
    <w:tmpl w:val="85A0B39A"/>
    <w:lvl w:ilvl="0" w:tplc="04100001">
      <w:start w:val="1"/>
      <w:numFmt w:val="bullet"/>
      <w:lvlText w:val=""/>
      <w:lvlJc w:val="left"/>
      <w:pPr>
        <w:ind w:left="212" w:hanging="159"/>
      </w:pPr>
      <w:rPr>
        <w:rFonts w:ascii="Symbol" w:hAnsi="Symbol" w:hint="default"/>
        <w:w w:val="109"/>
        <w:sz w:val="22"/>
        <w:szCs w:val="22"/>
      </w:rPr>
    </w:lvl>
    <w:lvl w:ilvl="1" w:tplc="7C3A5864">
      <w:numFmt w:val="bullet"/>
      <w:lvlText w:val="•"/>
      <w:lvlJc w:val="left"/>
      <w:pPr>
        <w:ind w:left="1198" w:hanging="159"/>
      </w:pPr>
      <w:rPr>
        <w:rFonts w:hint="default"/>
      </w:rPr>
    </w:lvl>
    <w:lvl w:ilvl="2" w:tplc="7D42BCF0">
      <w:numFmt w:val="bullet"/>
      <w:lvlText w:val="•"/>
      <w:lvlJc w:val="left"/>
      <w:pPr>
        <w:ind w:left="2176" w:hanging="159"/>
      </w:pPr>
      <w:rPr>
        <w:rFonts w:hint="default"/>
      </w:rPr>
    </w:lvl>
    <w:lvl w:ilvl="3" w:tplc="C0EEEF90">
      <w:numFmt w:val="bullet"/>
      <w:lvlText w:val="•"/>
      <w:lvlJc w:val="left"/>
      <w:pPr>
        <w:ind w:left="3154" w:hanging="159"/>
      </w:pPr>
      <w:rPr>
        <w:rFonts w:hint="default"/>
      </w:rPr>
    </w:lvl>
    <w:lvl w:ilvl="4" w:tplc="2A14ABD4">
      <w:numFmt w:val="bullet"/>
      <w:lvlText w:val="•"/>
      <w:lvlJc w:val="left"/>
      <w:pPr>
        <w:ind w:left="4132" w:hanging="159"/>
      </w:pPr>
      <w:rPr>
        <w:rFonts w:hint="default"/>
      </w:rPr>
    </w:lvl>
    <w:lvl w:ilvl="5" w:tplc="67CC711A">
      <w:numFmt w:val="bullet"/>
      <w:lvlText w:val="•"/>
      <w:lvlJc w:val="left"/>
      <w:pPr>
        <w:ind w:left="5110" w:hanging="159"/>
      </w:pPr>
      <w:rPr>
        <w:rFonts w:hint="default"/>
      </w:rPr>
    </w:lvl>
    <w:lvl w:ilvl="6" w:tplc="8A4AAE96">
      <w:numFmt w:val="bullet"/>
      <w:lvlText w:val="•"/>
      <w:lvlJc w:val="left"/>
      <w:pPr>
        <w:ind w:left="6088" w:hanging="159"/>
      </w:pPr>
      <w:rPr>
        <w:rFonts w:hint="default"/>
      </w:rPr>
    </w:lvl>
    <w:lvl w:ilvl="7" w:tplc="639CD862">
      <w:numFmt w:val="bullet"/>
      <w:lvlText w:val="•"/>
      <w:lvlJc w:val="left"/>
      <w:pPr>
        <w:ind w:left="7066" w:hanging="159"/>
      </w:pPr>
      <w:rPr>
        <w:rFonts w:hint="default"/>
      </w:rPr>
    </w:lvl>
    <w:lvl w:ilvl="8" w:tplc="DEC27154">
      <w:numFmt w:val="bullet"/>
      <w:lvlText w:val="•"/>
      <w:lvlJc w:val="left"/>
      <w:pPr>
        <w:ind w:left="8044" w:hanging="159"/>
      </w:pPr>
      <w:rPr>
        <w:rFonts w:hint="default"/>
      </w:rPr>
    </w:lvl>
  </w:abstractNum>
  <w:abstractNum w:abstractNumId="8" w15:restartNumberingAfterBreak="0">
    <w:nsid w:val="221C4006"/>
    <w:multiLevelType w:val="hybridMultilevel"/>
    <w:tmpl w:val="B27CF6A8"/>
    <w:lvl w:ilvl="0" w:tplc="E50EE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 w:val="0"/>
        <w:strike w:val="0"/>
        <w:dstrike w:val="0"/>
        <w:vanish w:val="0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54275D"/>
    <w:multiLevelType w:val="multilevel"/>
    <w:tmpl w:val="0410001D"/>
    <w:numStyleLink w:val="Stile1"/>
  </w:abstractNum>
  <w:abstractNum w:abstractNumId="10" w15:restartNumberingAfterBreak="0">
    <w:nsid w:val="31BB0EFE"/>
    <w:multiLevelType w:val="hybridMultilevel"/>
    <w:tmpl w:val="CF64C37A"/>
    <w:lvl w:ilvl="0" w:tplc="21E0E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F0686"/>
    <w:multiLevelType w:val="hybridMultilevel"/>
    <w:tmpl w:val="D2DA978E"/>
    <w:lvl w:ilvl="0" w:tplc="21E0E55C">
      <w:start w:val="1"/>
      <w:numFmt w:val="bullet"/>
      <w:lvlText w:val=""/>
      <w:lvlJc w:val="left"/>
      <w:pPr>
        <w:ind w:left="90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2" w15:restartNumberingAfterBreak="0">
    <w:nsid w:val="356E71C4"/>
    <w:multiLevelType w:val="hybridMultilevel"/>
    <w:tmpl w:val="88DC0132"/>
    <w:lvl w:ilvl="0" w:tplc="3E4A0490">
      <w:start w:val="1"/>
      <w:numFmt w:val="lowerLetter"/>
      <w:lvlText w:val="%1)"/>
      <w:lvlJc w:val="left"/>
      <w:pPr>
        <w:ind w:left="730" w:hanging="370"/>
      </w:pPr>
      <w:rPr>
        <w:rFonts w:hint="default"/>
        <w:spacing w:val="0"/>
        <w:w w:val="100"/>
        <w:sz w:val="24"/>
        <w:szCs w:val="24"/>
      </w:rPr>
    </w:lvl>
    <w:lvl w:ilvl="1" w:tplc="5B08A048">
      <w:numFmt w:val="bullet"/>
      <w:lvlText w:val="•"/>
      <w:lvlJc w:val="left"/>
      <w:pPr>
        <w:ind w:left="1685" w:hanging="370"/>
      </w:pPr>
      <w:rPr>
        <w:rFonts w:hint="default"/>
      </w:rPr>
    </w:lvl>
    <w:lvl w:ilvl="2" w:tplc="8C88E08A">
      <w:numFmt w:val="bullet"/>
      <w:lvlText w:val="•"/>
      <w:lvlJc w:val="left"/>
      <w:pPr>
        <w:ind w:left="2635" w:hanging="370"/>
      </w:pPr>
      <w:rPr>
        <w:rFonts w:hint="default"/>
      </w:rPr>
    </w:lvl>
    <w:lvl w:ilvl="3" w:tplc="8E561EFC">
      <w:numFmt w:val="bullet"/>
      <w:lvlText w:val="•"/>
      <w:lvlJc w:val="left"/>
      <w:pPr>
        <w:ind w:left="3585" w:hanging="370"/>
      </w:pPr>
      <w:rPr>
        <w:rFonts w:hint="default"/>
      </w:rPr>
    </w:lvl>
    <w:lvl w:ilvl="4" w:tplc="EC066712">
      <w:numFmt w:val="bullet"/>
      <w:lvlText w:val="•"/>
      <w:lvlJc w:val="left"/>
      <w:pPr>
        <w:ind w:left="4535" w:hanging="370"/>
      </w:pPr>
      <w:rPr>
        <w:rFonts w:hint="default"/>
      </w:rPr>
    </w:lvl>
    <w:lvl w:ilvl="5" w:tplc="A41EBEDA">
      <w:numFmt w:val="bullet"/>
      <w:lvlText w:val="•"/>
      <w:lvlJc w:val="left"/>
      <w:pPr>
        <w:ind w:left="5485" w:hanging="370"/>
      </w:pPr>
      <w:rPr>
        <w:rFonts w:hint="default"/>
      </w:rPr>
    </w:lvl>
    <w:lvl w:ilvl="6" w:tplc="6C50B0D8">
      <w:numFmt w:val="bullet"/>
      <w:lvlText w:val="•"/>
      <w:lvlJc w:val="left"/>
      <w:pPr>
        <w:ind w:left="6435" w:hanging="370"/>
      </w:pPr>
      <w:rPr>
        <w:rFonts w:hint="default"/>
      </w:rPr>
    </w:lvl>
    <w:lvl w:ilvl="7" w:tplc="EB4A1DDE">
      <w:numFmt w:val="bullet"/>
      <w:lvlText w:val="•"/>
      <w:lvlJc w:val="left"/>
      <w:pPr>
        <w:ind w:left="7385" w:hanging="370"/>
      </w:pPr>
      <w:rPr>
        <w:rFonts w:hint="default"/>
      </w:rPr>
    </w:lvl>
    <w:lvl w:ilvl="8" w:tplc="238E5656">
      <w:numFmt w:val="bullet"/>
      <w:lvlText w:val="•"/>
      <w:lvlJc w:val="left"/>
      <w:pPr>
        <w:ind w:left="8335" w:hanging="370"/>
      </w:pPr>
      <w:rPr>
        <w:rFonts w:hint="default"/>
      </w:rPr>
    </w:lvl>
  </w:abstractNum>
  <w:abstractNum w:abstractNumId="13" w15:restartNumberingAfterBreak="0">
    <w:nsid w:val="36785313"/>
    <w:multiLevelType w:val="hybridMultilevel"/>
    <w:tmpl w:val="370C16EE"/>
    <w:lvl w:ilvl="0" w:tplc="2EE0D2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331CB0"/>
    <w:multiLevelType w:val="hybridMultilevel"/>
    <w:tmpl w:val="84D0BDF0"/>
    <w:lvl w:ilvl="0" w:tplc="5210AAEC">
      <w:start w:val="1"/>
      <w:numFmt w:val="bullet"/>
      <w:lvlText w:val=""/>
      <w:lvlJc w:val="left"/>
      <w:pPr>
        <w:ind w:left="814" w:hanging="360"/>
      </w:pPr>
      <w:rPr>
        <w:rFonts w:ascii="Symbol" w:hAnsi="Symbol" w:hint="default"/>
        <w:b w:val="0"/>
        <w:i w:val="0"/>
        <w:kern w:val="0"/>
      </w:rPr>
    </w:lvl>
    <w:lvl w:ilvl="1" w:tplc="0410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5" w15:restartNumberingAfterBreak="0">
    <w:nsid w:val="3D9673C3"/>
    <w:multiLevelType w:val="hybridMultilevel"/>
    <w:tmpl w:val="E90E7E8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452475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332291A"/>
    <w:multiLevelType w:val="multilevel"/>
    <w:tmpl w:val="6F00D006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3A43CD4"/>
    <w:multiLevelType w:val="multilevel"/>
    <w:tmpl w:val="04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5F747D1"/>
    <w:multiLevelType w:val="multilevel"/>
    <w:tmpl w:val="75281FB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486751FC"/>
    <w:multiLevelType w:val="hybridMultilevel"/>
    <w:tmpl w:val="E842B53C"/>
    <w:lvl w:ilvl="0" w:tplc="21E0E5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312691"/>
    <w:multiLevelType w:val="multilevel"/>
    <w:tmpl w:val="A178ECD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B2B740D"/>
    <w:multiLevelType w:val="hybridMultilevel"/>
    <w:tmpl w:val="47BE9962"/>
    <w:lvl w:ilvl="0" w:tplc="E0E8D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kern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824D8"/>
    <w:multiLevelType w:val="multilevel"/>
    <w:tmpl w:val="ABEAAFE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4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"/>
      <w:lvlJc w:val="left"/>
      <w:pPr>
        <w:tabs>
          <w:tab w:val="num" w:pos="740"/>
        </w:tabs>
        <w:ind w:left="740" w:hanging="360"/>
      </w:pPr>
      <w:rPr>
        <w:rFonts w:ascii="Wingdings" w:hAnsi="Wingdings" w:hint="default"/>
      </w:rPr>
    </w:lvl>
    <w:lvl w:ilvl="2">
      <w:start w:val="1"/>
      <w:numFmt w:val="decimal"/>
      <w:lvlText w:val="%3)"/>
      <w:lvlJc w:val="left"/>
      <w:pPr>
        <w:tabs>
          <w:tab w:val="num" w:pos="1100"/>
        </w:tabs>
        <w:ind w:left="1100" w:hanging="36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460" w:hanging="36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820" w:hanging="36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180" w:hanging="36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40" w:hanging="36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900" w:hanging="36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260" w:hanging="360"/>
      </w:pPr>
      <w:rPr>
        <w:rFonts w:hint="default"/>
      </w:rPr>
    </w:lvl>
  </w:abstractNum>
  <w:abstractNum w:abstractNumId="24" w15:restartNumberingAfterBreak="0">
    <w:nsid w:val="5FB97EDB"/>
    <w:multiLevelType w:val="hybridMultilevel"/>
    <w:tmpl w:val="C462613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125617"/>
    <w:multiLevelType w:val="hybridMultilevel"/>
    <w:tmpl w:val="F8F69716"/>
    <w:lvl w:ilvl="0" w:tplc="691259CC">
      <w:start w:val="1"/>
      <w:numFmt w:val="bullet"/>
      <w:lvlText w:val=""/>
      <w:lvlJc w:val="left"/>
      <w:pPr>
        <w:tabs>
          <w:tab w:val="num" w:pos="851"/>
        </w:tabs>
        <w:ind w:left="851" w:hanging="39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26" w15:restartNumberingAfterBreak="0">
    <w:nsid w:val="6416744A"/>
    <w:multiLevelType w:val="multilevel"/>
    <w:tmpl w:val="0410001D"/>
    <w:styleLink w:val="Sti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665732D"/>
    <w:multiLevelType w:val="multilevel"/>
    <w:tmpl w:val="0410001D"/>
    <w:numStyleLink w:val="Stile2"/>
  </w:abstractNum>
  <w:abstractNum w:abstractNumId="28" w15:restartNumberingAfterBreak="0">
    <w:nsid w:val="6A162DE0"/>
    <w:multiLevelType w:val="multilevel"/>
    <w:tmpl w:val="12D49C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AC66D61"/>
    <w:multiLevelType w:val="hybridMultilevel"/>
    <w:tmpl w:val="64FCA274"/>
    <w:lvl w:ilvl="0" w:tplc="174AC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426B36"/>
    <w:multiLevelType w:val="hybridMultilevel"/>
    <w:tmpl w:val="687A95DC"/>
    <w:lvl w:ilvl="0" w:tplc="21E0E55C">
      <w:start w:val="1"/>
      <w:numFmt w:val="bullet"/>
      <w:lvlText w:val=""/>
      <w:lvlJc w:val="left"/>
      <w:pPr>
        <w:ind w:left="81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 w16cid:durableId="1711108240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67306660">
    <w:abstractNumId w:val="1"/>
  </w:num>
  <w:num w:numId="3" w16cid:durableId="137647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4960075">
    <w:abstractNumId w:val="23"/>
  </w:num>
  <w:num w:numId="5" w16cid:durableId="1521553135">
    <w:abstractNumId w:val="1"/>
  </w:num>
  <w:num w:numId="6" w16cid:durableId="575431698">
    <w:abstractNumId w:val="28"/>
  </w:num>
  <w:num w:numId="7" w16cid:durableId="166608815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9626040">
    <w:abstractNumId w:val="4"/>
  </w:num>
  <w:num w:numId="9" w16cid:durableId="1562671638">
    <w:abstractNumId w:val="25"/>
  </w:num>
  <w:num w:numId="10" w16cid:durableId="1634673037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59731002">
    <w:abstractNumId w:val="17"/>
  </w:num>
  <w:num w:numId="12" w16cid:durableId="1234580817">
    <w:abstractNumId w:val="24"/>
  </w:num>
  <w:num w:numId="13" w16cid:durableId="684019774">
    <w:abstractNumId w:val="30"/>
  </w:num>
  <w:num w:numId="14" w16cid:durableId="602809356">
    <w:abstractNumId w:val="11"/>
  </w:num>
  <w:num w:numId="15" w16cid:durableId="613290493">
    <w:abstractNumId w:val="14"/>
  </w:num>
  <w:num w:numId="16" w16cid:durableId="1384255342">
    <w:abstractNumId w:val="22"/>
  </w:num>
  <w:num w:numId="17" w16cid:durableId="569190287">
    <w:abstractNumId w:val="16"/>
  </w:num>
  <w:num w:numId="18" w16cid:durableId="1149830720">
    <w:abstractNumId w:val="18"/>
  </w:num>
  <w:num w:numId="19" w16cid:durableId="89666912">
    <w:abstractNumId w:val="9"/>
    <w:lvlOverride w:ilvl="0">
      <w:lvl w:ilvl="0">
        <w:start w:val="1"/>
        <w:numFmt w:val="decimal"/>
        <w:lvlText w:val="%1)"/>
        <w:lvlJc w:val="left"/>
        <w:pPr>
          <w:ind w:left="360" w:hanging="360"/>
        </w:pPr>
        <w:rPr>
          <w:rFonts w:ascii="Arial" w:hAnsi="Arial" w:cs="Arial" w:hint="default"/>
          <w:b w:val="0"/>
        </w:rPr>
      </w:lvl>
    </w:lvlOverride>
    <w:lvlOverride w:ilvl="1">
      <w:lvl w:ilvl="1">
        <w:start w:val="1"/>
        <w:numFmt w:val="bullet"/>
        <w:lvlText w:val="伀Ŋ儀Ŋ漀(桰梇䢈좘ÿ"/>
        <w:lvlJc w:val="left"/>
        <w:pPr>
          <w:ind w:left="2487" w:hanging="360"/>
        </w:pPr>
      </w:lvl>
    </w:lvlOverride>
  </w:num>
  <w:num w:numId="20" w16cid:durableId="1849444928">
    <w:abstractNumId w:val="2"/>
  </w:num>
  <w:num w:numId="21" w16cid:durableId="1329017460">
    <w:abstractNumId w:val="6"/>
  </w:num>
  <w:num w:numId="22" w16cid:durableId="1412236952">
    <w:abstractNumId w:val="3"/>
  </w:num>
  <w:num w:numId="23" w16cid:durableId="721682705">
    <w:abstractNumId w:val="15"/>
  </w:num>
  <w:num w:numId="24" w16cid:durableId="664864899">
    <w:abstractNumId w:val="12"/>
  </w:num>
  <w:num w:numId="25" w16cid:durableId="864944594">
    <w:abstractNumId w:val="7"/>
  </w:num>
  <w:num w:numId="26" w16cid:durableId="211691996">
    <w:abstractNumId w:val="5"/>
  </w:num>
  <w:num w:numId="27" w16cid:durableId="638728899">
    <w:abstractNumId w:val="27"/>
  </w:num>
  <w:num w:numId="28" w16cid:durableId="2074810325">
    <w:abstractNumId w:val="26"/>
  </w:num>
  <w:num w:numId="29" w16cid:durableId="2123382266">
    <w:abstractNumId w:val="20"/>
  </w:num>
  <w:num w:numId="30" w16cid:durableId="1710254716">
    <w:abstractNumId w:val="13"/>
  </w:num>
  <w:num w:numId="31" w16cid:durableId="1965842421">
    <w:abstractNumId w:val="10"/>
  </w:num>
  <w:num w:numId="32" w16cid:durableId="129713058">
    <w:abstractNumId w:val="29"/>
  </w:num>
  <w:num w:numId="33" w16cid:durableId="1412583524">
    <w:abstractNumId w:val="8"/>
  </w:num>
  <w:num w:numId="34" w16cid:durableId="13241662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014"/>
    <w:rsid w:val="00013B00"/>
    <w:rsid w:val="00035DAD"/>
    <w:rsid w:val="00054257"/>
    <w:rsid w:val="00056CDD"/>
    <w:rsid w:val="00061E7A"/>
    <w:rsid w:val="0006270F"/>
    <w:rsid w:val="000755FB"/>
    <w:rsid w:val="0009466F"/>
    <w:rsid w:val="00096CE2"/>
    <w:rsid w:val="000A19D0"/>
    <w:rsid w:val="000A32DD"/>
    <w:rsid w:val="000A4519"/>
    <w:rsid w:val="000B09DD"/>
    <w:rsid w:val="000C59BB"/>
    <w:rsid w:val="000E254B"/>
    <w:rsid w:val="000E255A"/>
    <w:rsid w:val="00103FB1"/>
    <w:rsid w:val="001106A3"/>
    <w:rsid w:val="00111DED"/>
    <w:rsid w:val="00114D0F"/>
    <w:rsid w:val="00125014"/>
    <w:rsid w:val="00127D46"/>
    <w:rsid w:val="0013014E"/>
    <w:rsid w:val="00137A8B"/>
    <w:rsid w:val="0014390C"/>
    <w:rsid w:val="00145753"/>
    <w:rsid w:val="001520F6"/>
    <w:rsid w:val="00152AC3"/>
    <w:rsid w:val="00153B63"/>
    <w:rsid w:val="00153ED6"/>
    <w:rsid w:val="00162484"/>
    <w:rsid w:val="0019222F"/>
    <w:rsid w:val="00195B08"/>
    <w:rsid w:val="001A1A85"/>
    <w:rsid w:val="001D5B30"/>
    <w:rsid w:val="001E45B2"/>
    <w:rsid w:val="001F5411"/>
    <w:rsid w:val="0020627A"/>
    <w:rsid w:val="00211F28"/>
    <w:rsid w:val="002254F3"/>
    <w:rsid w:val="00234D6C"/>
    <w:rsid w:val="00243AAD"/>
    <w:rsid w:val="002521B7"/>
    <w:rsid w:val="00254152"/>
    <w:rsid w:val="00260F18"/>
    <w:rsid w:val="00283F95"/>
    <w:rsid w:val="00283FDB"/>
    <w:rsid w:val="00293889"/>
    <w:rsid w:val="00295FD9"/>
    <w:rsid w:val="002A3AB2"/>
    <w:rsid w:val="002A52F5"/>
    <w:rsid w:val="002C2626"/>
    <w:rsid w:val="002C33A2"/>
    <w:rsid w:val="002F095D"/>
    <w:rsid w:val="002F352C"/>
    <w:rsid w:val="002F6DC8"/>
    <w:rsid w:val="003133DC"/>
    <w:rsid w:val="003139E6"/>
    <w:rsid w:val="0032124B"/>
    <w:rsid w:val="00334543"/>
    <w:rsid w:val="00342CCC"/>
    <w:rsid w:val="00345804"/>
    <w:rsid w:val="00363465"/>
    <w:rsid w:val="0039780C"/>
    <w:rsid w:val="003B10B8"/>
    <w:rsid w:val="003E7BAD"/>
    <w:rsid w:val="003F1D80"/>
    <w:rsid w:val="003F7799"/>
    <w:rsid w:val="0041232E"/>
    <w:rsid w:val="00416C6C"/>
    <w:rsid w:val="00426401"/>
    <w:rsid w:val="00431B15"/>
    <w:rsid w:val="0044724F"/>
    <w:rsid w:val="004530D1"/>
    <w:rsid w:val="004565FB"/>
    <w:rsid w:val="004609DE"/>
    <w:rsid w:val="00460BB8"/>
    <w:rsid w:val="00463D4B"/>
    <w:rsid w:val="0048586F"/>
    <w:rsid w:val="004874DA"/>
    <w:rsid w:val="00490E49"/>
    <w:rsid w:val="00495A06"/>
    <w:rsid w:val="004C1CDA"/>
    <w:rsid w:val="004C45C1"/>
    <w:rsid w:val="004C6F86"/>
    <w:rsid w:val="004C77DD"/>
    <w:rsid w:val="004E2ACD"/>
    <w:rsid w:val="004E7CEE"/>
    <w:rsid w:val="00501774"/>
    <w:rsid w:val="0051179B"/>
    <w:rsid w:val="00515059"/>
    <w:rsid w:val="00517416"/>
    <w:rsid w:val="00530AB5"/>
    <w:rsid w:val="0053159C"/>
    <w:rsid w:val="005321D3"/>
    <w:rsid w:val="00534CCF"/>
    <w:rsid w:val="005372C4"/>
    <w:rsid w:val="00537E42"/>
    <w:rsid w:val="00541B69"/>
    <w:rsid w:val="005440C2"/>
    <w:rsid w:val="005472B0"/>
    <w:rsid w:val="0055656C"/>
    <w:rsid w:val="0056095F"/>
    <w:rsid w:val="00560FF8"/>
    <w:rsid w:val="005622AE"/>
    <w:rsid w:val="00581B3F"/>
    <w:rsid w:val="00582A53"/>
    <w:rsid w:val="00582A94"/>
    <w:rsid w:val="00590E7D"/>
    <w:rsid w:val="005A0567"/>
    <w:rsid w:val="005B7C58"/>
    <w:rsid w:val="005E2635"/>
    <w:rsid w:val="005F5FDD"/>
    <w:rsid w:val="006071FD"/>
    <w:rsid w:val="00607F7A"/>
    <w:rsid w:val="00631518"/>
    <w:rsid w:val="00631A69"/>
    <w:rsid w:val="00633F15"/>
    <w:rsid w:val="00641F11"/>
    <w:rsid w:val="00645082"/>
    <w:rsid w:val="006508D2"/>
    <w:rsid w:val="006558BA"/>
    <w:rsid w:val="00660086"/>
    <w:rsid w:val="00672C30"/>
    <w:rsid w:val="00694C2F"/>
    <w:rsid w:val="00695617"/>
    <w:rsid w:val="006A681D"/>
    <w:rsid w:val="006B69F4"/>
    <w:rsid w:val="006E7818"/>
    <w:rsid w:val="006F590F"/>
    <w:rsid w:val="00705EEF"/>
    <w:rsid w:val="00706B16"/>
    <w:rsid w:val="007075BD"/>
    <w:rsid w:val="007148E5"/>
    <w:rsid w:val="00717E4E"/>
    <w:rsid w:val="007259A9"/>
    <w:rsid w:val="00730074"/>
    <w:rsid w:val="00737967"/>
    <w:rsid w:val="00745BC3"/>
    <w:rsid w:val="00745CDC"/>
    <w:rsid w:val="00753930"/>
    <w:rsid w:val="00757BDD"/>
    <w:rsid w:val="00763BF8"/>
    <w:rsid w:val="007668C6"/>
    <w:rsid w:val="00771905"/>
    <w:rsid w:val="007724C5"/>
    <w:rsid w:val="00774C76"/>
    <w:rsid w:val="00777651"/>
    <w:rsid w:val="007855B0"/>
    <w:rsid w:val="00793FAA"/>
    <w:rsid w:val="00797B45"/>
    <w:rsid w:val="007A6365"/>
    <w:rsid w:val="007A7DFB"/>
    <w:rsid w:val="007B42A1"/>
    <w:rsid w:val="007B6B6A"/>
    <w:rsid w:val="007D0801"/>
    <w:rsid w:val="007D42E0"/>
    <w:rsid w:val="007D7359"/>
    <w:rsid w:val="007F254A"/>
    <w:rsid w:val="00805A46"/>
    <w:rsid w:val="00813EA1"/>
    <w:rsid w:val="00822D1E"/>
    <w:rsid w:val="00830544"/>
    <w:rsid w:val="008465B0"/>
    <w:rsid w:val="00853172"/>
    <w:rsid w:val="008607C8"/>
    <w:rsid w:val="0087507B"/>
    <w:rsid w:val="008763F9"/>
    <w:rsid w:val="00881C4B"/>
    <w:rsid w:val="00884488"/>
    <w:rsid w:val="008917A3"/>
    <w:rsid w:val="00893584"/>
    <w:rsid w:val="008A7DA7"/>
    <w:rsid w:val="008B2564"/>
    <w:rsid w:val="008C17D2"/>
    <w:rsid w:val="008C364F"/>
    <w:rsid w:val="008C5B28"/>
    <w:rsid w:val="008E18A8"/>
    <w:rsid w:val="008E4458"/>
    <w:rsid w:val="008E596B"/>
    <w:rsid w:val="008E7346"/>
    <w:rsid w:val="00903410"/>
    <w:rsid w:val="00903A7F"/>
    <w:rsid w:val="00904064"/>
    <w:rsid w:val="00911E0E"/>
    <w:rsid w:val="0094503B"/>
    <w:rsid w:val="00947731"/>
    <w:rsid w:val="00953158"/>
    <w:rsid w:val="00973A92"/>
    <w:rsid w:val="00980A4C"/>
    <w:rsid w:val="009815C1"/>
    <w:rsid w:val="0098385B"/>
    <w:rsid w:val="00992D04"/>
    <w:rsid w:val="009A4BEB"/>
    <w:rsid w:val="009D1C16"/>
    <w:rsid w:val="009D647C"/>
    <w:rsid w:val="009D764F"/>
    <w:rsid w:val="009E1406"/>
    <w:rsid w:val="009F316C"/>
    <w:rsid w:val="009F4A7F"/>
    <w:rsid w:val="009F5E04"/>
    <w:rsid w:val="00A008CE"/>
    <w:rsid w:val="00A04976"/>
    <w:rsid w:val="00A1338A"/>
    <w:rsid w:val="00A36540"/>
    <w:rsid w:val="00A42D06"/>
    <w:rsid w:val="00A45006"/>
    <w:rsid w:val="00A54EA2"/>
    <w:rsid w:val="00A567BA"/>
    <w:rsid w:val="00A739C6"/>
    <w:rsid w:val="00A768D8"/>
    <w:rsid w:val="00A847CA"/>
    <w:rsid w:val="00A86C20"/>
    <w:rsid w:val="00AA043B"/>
    <w:rsid w:val="00AB5BD5"/>
    <w:rsid w:val="00AC3908"/>
    <w:rsid w:val="00AC6959"/>
    <w:rsid w:val="00AD53CD"/>
    <w:rsid w:val="00AD66BE"/>
    <w:rsid w:val="00AD785B"/>
    <w:rsid w:val="00AE25B9"/>
    <w:rsid w:val="00AE4BB8"/>
    <w:rsid w:val="00AE52C1"/>
    <w:rsid w:val="00AF4C11"/>
    <w:rsid w:val="00AF6FA7"/>
    <w:rsid w:val="00B17A1D"/>
    <w:rsid w:val="00B2132D"/>
    <w:rsid w:val="00B36494"/>
    <w:rsid w:val="00B424D9"/>
    <w:rsid w:val="00B501DF"/>
    <w:rsid w:val="00B517ED"/>
    <w:rsid w:val="00B56834"/>
    <w:rsid w:val="00B81B31"/>
    <w:rsid w:val="00B8374C"/>
    <w:rsid w:val="00B877BA"/>
    <w:rsid w:val="00B87821"/>
    <w:rsid w:val="00B93078"/>
    <w:rsid w:val="00B9644A"/>
    <w:rsid w:val="00BA0F03"/>
    <w:rsid w:val="00BA308A"/>
    <w:rsid w:val="00BA5150"/>
    <w:rsid w:val="00BA70E9"/>
    <w:rsid w:val="00BB11B8"/>
    <w:rsid w:val="00BB2B89"/>
    <w:rsid w:val="00BE036E"/>
    <w:rsid w:val="00BF368E"/>
    <w:rsid w:val="00BF4B8C"/>
    <w:rsid w:val="00C0183C"/>
    <w:rsid w:val="00C14234"/>
    <w:rsid w:val="00C22A73"/>
    <w:rsid w:val="00C23AC0"/>
    <w:rsid w:val="00C30587"/>
    <w:rsid w:val="00C35B62"/>
    <w:rsid w:val="00C364EE"/>
    <w:rsid w:val="00C41EE4"/>
    <w:rsid w:val="00C4381E"/>
    <w:rsid w:val="00C4483F"/>
    <w:rsid w:val="00C454C7"/>
    <w:rsid w:val="00C50E0D"/>
    <w:rsid w:val="00C50F91"/>
    <w:rsid w:val="00C5518D"/>
    <w:rsid w:val="00C656D2"/>
    <w:rsid w:val="00C7529A"/>
    <w:rsid w:val="00C90171"/>
    <w:rsid w:val="00C92889"/>
    <w:rsid w:val="00C948B7"/>
    <w:rsid w:val="00C973D8"/>
    <w:rsid w:val="00CA1B24"/>
    <w:rsid w:val="00CB5B24"/>
    <w:rsid w:val="00CD0839"/>
    <w:rsid w:val="00CE03BD"/>
    <w:rsid w:val="00CE0845"/>
    <w:rsid w:val="00CE242B"/>
    <w:rsid w:val="00CE5037"/>
    <w:rsid w:val="00CF04B1"/>
    <w:rsid w:val="00D018EC"/>
    <w:rsid w:val="00D07BE6"/>
    <w:rsid w:val="00D331F3"/>
    <w:rsid w:val="00D442E2"/>
    <w:rsid w:val="00D676AF"/>
    <w:rsid w:val="00D70E0A"/>
    <w:rsid w:val="00D72A85"/>
    <w:rsid w:val="00DB5B56"/>
    <w:rsid w:val="00DC3FA8"/>
    <w:rsid w:val="00DD5240"/>
    <w:rsid w:val="00DE0ABF"/>
    <w:rsid w:val="00DF4761"/>
    <w:rsid w:val="00E073C2"/>
    <w:rsid w:val="00E14E79"/>
    <w:rsid w:val="00E202BE"/>
    <w:rsid w:val="00E23926"/>
    <w:rsid w:val="00E32E6A"/>
    <w:rsid w:val="00E56F44"/>
    <w:rsid w:val="00E67ACF"/>
    <w:rsid w:val="00E70BD0"/>
    <w:rsid w:val="00E74685"/>
    <w:rsid w:val="00E74D75"/>
    <w:rsid w:val="00E75013"/>
    <w:rsid w:val="00E7647F"/>
    <w:rsid w:val="00E80ACE"/>
    <w:rsid w:val="00E850BF"/>
    <w:rsid w:val="00EA1198"/>
    <w:rsid w:val="00EB6A85"/>
    <w:rsid w:val="00EC107E"/>
    <w:rsid w:val="00EC6B04"/>
    <w:rsid w:val="00ED265C"/>
    <w:rsid w:val="00ED3358"/>
    <w:rsid w:val="00EE4C02"/>
    <w:rsid w:val="00EE5622"/>
    <w:rsid w:val="00EF1EFB"/>
    <w:rsid w:val="00EF2DD2"/>
    <w:rsid w:val="00F021A9"/>
    <w:rsid w:val="00F0274F"/>
    <w:rsid w:val="00F10D08"/>
    <w:rsid w:val="00F15CBB"/>
    <w:rsid w:val="00F16DA2"/>
    <w:rsid w:val="00F23A52"/>
    <w:rsid w:val="00F25D6E"/>
    <w:rsid w:val="00F27B18"/>
    <w:rsid w:val="00F759C2"/>
    <w:rsid w:val="00F92302"/>
    <w:rsid w:val="00FA5E2A"/>
    <w:rsid w:val="00FF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0F28ED"/>
  <w15:chartTrackingRefBased/>
  <w15:docId w15:val="{3431FF31-7830-46DC-A997-21CD4149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25014"/>
  </w:style>
  <w:style w:type="paragraph" w:styleId="Titolo2">
    <w:name w:val="heading 2"/>
    <w:basedOn w:val="Normale"/>
    <w:next w:val="Normale"/>
    <w:link w:val="Titolo2Carattere"/>
    <w:qFormat/>
    <w:rsid w:val="00125014"/>
    <w:pPr>
      <w:keepNext/>
      <w:jc w:val="center"/>
      <w:outlineLvl w:val="1"/>
    </w:pPr>
    <w:rPr>
      <w:rFonts w:ascii="Arial" w:eastAsia="Arial Unicode MS" w:hAnsi="Arial"/>
      <w:b/>
      <w:bCs/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125014"/>
    <w:pPr>
      <w:jc w:val="both"/>
    </w:pPr>
    <w:rPr>
      <w:rFonts w:ascii="Arial" w:hAnsi="Arial" w:cs="Arial"/>
      <w:b/>
      <w:bCs/>
      <w:sz w:val="24"/>
    </w:rPr>
  </w:style>
  <w:style w:type="paragraph" w:styleId="Corpotesto">
    <w:name w:val="Body Text"/>
    <w:basedOn w:val="Normale"/>
    <w:link w:val="CorpotestoCarattere"/>
    <w:rsid w:val="00F27B18"/>
    <w:pPr>
      <w:spacing w:after="120"/>
    </w:pPr>
  </w:style>
  <w:style w:type="character" w:styleId="Enfasigrassetto">
    <w:name w:val="Strong"/>
    <w:qFormat/>
    <w:rsid w:val="00E70BD0"/>
    <w:rPr>
      <w:b/>
      <w:bCs/>
    </w:rPr>
  </w:style>
  <w:style w:type="paragraph" w:styleId="Rientrocorpodeltesto">
    <w:name w:val="Body Text Indent"/>
    <w:basedOn w:val="Normale"/>
    <w:link w:val="RientrocorpodeltestoCarattere"/>
    <w:rsid w:val="009A4BE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9A4BEB"/>
  </w:style>
  <w:style w:type="numbering" w:customStyle="1" w:styleId="Stile1">
    <w:name w:val="Stile1"/>
    <w:rsid w:val="009A4BEB"/>
    <w:pPr>
      <w:numPr>
        <w:numId w:val="18"/>
      </w:numPr>
    </w:pPr>
  </w:style>
  <w:style w:type="paragraph" w:styleId="Testofumetto">
    <w:name w:val="Balloon Text"/>
    <w:basedOn w:val="Normale"/>
    <w:link w:val="TestofumettoCarattere"/>
    <w:rsid w:val="00E2392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23926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345804"/>
    <w:pPr>
      <w:ind w:left="708"/>
    </w:pPr>
  </w:style>
  <w:style w:type="numbering" w:customStyle="1" w:styleId="Stile2">
    <w:name w:val="Stile2"/>
    <w:rsid w:val="007B42A1"/>
    <w:pPr>
      <w:numPr>
        <w:numId w:val="28"/>
      </w:numPr>
    </w:pPr>
  </w:style>
  <w:style w:type="character" w:customStyle="1" w:styleId="CorpotestoCarattere">
    <w:name w:val="Corpo testo Carattere"/>
    <w:link w:val="Corpotesto"/>
    <w:rsid w:val="00035DAD"/>
  </w:style>
  <w:style w:type="character" w:customStyle="1" w:styleId="Titolo2Carattere">
    <w:name w:val="Titolo 2 Carattere"/>
    <w:link w:val="Titolo2"/>
    <w:rsid w:val="0055656C"/>
    <w:rPr>
      <w:rFonts w:ascii="Arial" w:eastAsia="Arial Unicode MS" w:hAnsi="Arial"/>
      <w:b/>
      <w:bCs/>
      <w:sz w:val="24"/>
    </w:rPr>
  </w:style>
  <w:style w:type="character" w:customStyle="1" w:styleId="Corpodeltesto2Carattere">
    <w:name w:val="Corpo del testo 2 Carattere"/>
    <w:link w:val="Corpodeltesto2"/>
    <w:rsid w:val="0055656C"/>
    <w:rPr>
      <w:rFonts w:ascii="Arial" w:hAnsi="Arial" w:cs="Arial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castellazzobormida.al.i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fficio%20Segreteria\Documenti\Stampati\Carta%20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10C6A-44E7-48B9-992D-78AB4B677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Intestata.dot</Template>
  <TotalTime>1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SINDACALE N</vt:lpstr>
    </vt:vector>
  </TitlesOfParts>
  <Company>cOMUNE DI cASTELLAZZO bORMIDA</Company>
  <LinksUpToDate>false</LinksUpToDate>
  <CharactersWithSpaces>5197</CharactersWithSpaces>
  <SharedDoc>false</SharedDoc>
  <HLinks>
    <vt:vector size="6" baseType="variant">
      <vt:variant>
        <vt:i4>2359406</vt:i4>
      </vt:variant>
      <vt:variant>
        <vt:i4>0</vt:i4>
      </vt:variant>
      <vt:variant>
        <vt:i4>0</vt:i4>
      </vt:variant>
      <vt:variant>
        <vt:i4>5</vt:i4>
      </vt:variant>
      <vt:variant>
        <vt:lpwstr>http://www.comune.castellazzobormida.al.it/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SINDACALE N</dc:title>
  <dc:subject/>
  <dc:creator>Comune di Castellazzo Bormida</dc:creator>
  <cp:keywords/>
  <dc:description/>
  <cp:lastModifiedBy>Francesco Orsini</cp:lastModifiedBy>
  <cp:revision>2</cp:revision>
  <cp:lastPrinted>2025-01-13T09:21:00Z</cp:lastPrinted>
  <dcterms:created xsi:type="dcterms:W3CDTF">2026-07-14T09:19:00Z</dcterms:created>
  <dcterms:modified xsi:type="dcterms:W3CDTF">2026-07-14T09:19:00Z</dcterms:modified>
</cp:coreProperties>
</file>